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2EE" w:rsidRPr="00066F70" w:rsidRDefault="00066F70" w:rsidP="00066F70">
      <w:pPr>
        <w:rPr>
          <w:sz w:val="2"/>
          <w:szCs w:val="2"/>
        </w:rPr>
      </w:pPr>
      <w:r w:rsidRPr="00066F70">
        <w:rPr>
          <w:noProof/>
          <w:sz w:val="2"/>
          <w:szCs w:val="2"/>
          <w:lang w:eastAsia="sv-SE"/>
        </w:rPr>
        <mc:AlternateContent>
          <mc:Choice Requires="wps">
            <w:drawing>
              <wp:anchor distT="0" distB="0" distL="114300" distR="114300" simplePos="0" relativeHeight="251659264" behindDoc="0" locked="1" layoutInCell="1" allowOverlap="1" wp14:anchorId="5A6A83CD" wp14:editId="434F3826">
                <wp:simplePos x="0" y="0"/>
                <wp:positionH relativeFrom="page">
                  <wp:posOffset>0</wp:posOffset>
                </wp:positionH>
                <wp:positionV relativeFrom="page">
                  <wp:posOffset>0</wp:posOffset>
                </wp:positionV>
                <wp:extent cx="7560000" cy="864000"/>
                <wp:effectExtent l="0" t="0" r="22225" b="12700"/>
                <wp:wrapNone/>
                <wp:docPr id="22" name="Rektangel 21"/>
                <wp:cNvGraphicFramePr/>
                <a:graphic xmlns:a="http://schemas.openxmlformats.org/drawingml/2006/main">
                  <a:graphicData uri="http://schemas.microsoft.com/office/word/2010/wordprocessingShape">
                    <wps:wsp>
                      <wps:cNvSpPr/>
                      <wps:spPr>
                        <a:xfrm>
                          <a:off x="0" y="0"/>
                          <a:ext cx="7560000" cy="864000"/>
                        </a:xfrm>
                        <a:prstGeom prst="rect">
                          <a:avLst/>
                        </a:prstGeom>
                        <a:solidFill>
                          <a:srgbClr val="002F57"/>
                        </a:solidFill>
                      </wps:spPr>
                      <wps:style>
                        <a:lnRef idx="2">
                          <a:schemeClr val="accent1">
                            <a:shade val="50000"/>
                          </a:schemeClr>
                        </a:lnRef>
                        <a:fillRef idx="1">
                          <a:schemeClr val="accent1"/>
                        </a:fillRef>
                        <a:effectRef idx="0">
                          <a:schemeClr val="accent1"/>
                        </a:effectRef>
                        <a:fontRef idx="minor">
                          <a:schemeClr val="lt1"/>
                        </a:fontRef>
                      </wps:style>
                      <wps:txbx>
                        <w:txbxContent>
                          <w:p w:rsidR="009C5A59" w:rsidRDefault="009C5A59" w:rsidP="009C5A59"/>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ect w14:anchorId="5A6A83CD" id="Rektangel 21" o:spid="_x0000_s1026" style="position:absolute;left:0;text-align:left;margin-left:0;margin-top:0;width:595.3pt;height:6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" fillcolor="#002f57" strokecolor="#00172b [1604]" strokeweight="1pt">
                <v:textbox>
                  <w:txbxContent>
                    <w:p w:rsidR="009C5A59" w:rsidRDefault="009C5A59" w:rsidP="009C5A59"/>
                  </w:txbxContent>
                </v:textbox>
                <w10:wrap anchorx="page" anchory="page"/>
                <w10:anchorlock/>
              </v:rect>
            </w:pict>
          </mc:Fallback>
        </mc:AlternateContent>
      </w:r>
      <w:r w:rsidR="007072EE" w:rsidRPr="00066F70">
        <w:rPr>
          <w:noProof/>
          <w:sz w:val="2"/>
          <w:szCs w:val="2"/>
          <w:lang w:eastAsia="sv-SE"/>
        </w:rPr>
        <w:drawing>
          <wp:anchor distT="0" distB="0" distL="114300" distR="114300" simplePos="0" relativeHeight="251660288" behindDoc="0" locked="1" layoutInCell="1" allowOverlap="1" wp14:anchorId="4DA1F30A" wp14:editId="58F5924F">
            <wp:simplePos x="0" y="0"/>
            <wp:positionH relativeFrom="page">
              <wp:posOffset>612250</wp:posOffset>
            </wp:positionH>
            <wp:positionV relativeFrom="page">
              <wp:posOffset>238539</wp:posOffset>
            </wp:positionV>
            <wp:extent cx="1620000" cy="514800"/>
            <wp:effectExtent l="0" t="0" r="0" b="0"/>
            <wp:wrapNone/>
            <wp:docPr id="23" name="Bild 13">
              <a:extLst xmlns:a="http://schemas.openxmlformats.org/drawingml/2006/main">
                <a:ext uri="{FF2B5EF4-FFF2-40B4-BE49-F238E27FC236}">
                  <a16:creationId xmlns:a16="http://schemas.microsoft.com/office/drawing/2014/main" id="{BF58DB3A-09E9-4939-8194-9014049DC3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 13">
                      <a:extLst>
                        <a:ext uri="{FF2B5EF4-FFF2-40B4-BE49-F238E27FC236}">
                          <a16:creationId xmlns:a16="http://schemas.microsoft.com/office/drawing/2014/main" id="{BF58DB3A-09E9-4939-8194-9014049DC3CA}"/>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0"/>
                        </a:ext>
                      </a:extLst>
                    </a:blip>
                    <a:stretch>
                      <a:fillRect/>
                    </a:stretch>
                  </pic:blipFill>
                  <pic:spPr>
                    <a:xfrm>
                      <a:off x="0" y="0"/>
                      <a:ext cx="1620000" cy="514800"/>
                    </a:xfrm>
                    <a:prstGeom prst="rect">
                      <a:avLst/>
                    </a:prstGeom>
                  </pic:spPr>
                </pic:pic>
              </a:graphicData>
            </a:graphic>
            <wp14:sizeRelH relativeFrom="margin">
              <wp14:pctWidth>0</wp14:pctWidth>
            </wp14:sizeRelH>
            <wp14:sizeRelV relativeFrom="margin">
              <wp14:pctHeight>0</wp14:pctHeight>
            </wp14:sizeRelV>
          </wp:anchor>
        </w:drawing>
      </w:r>
    </w:p>
    <w:p w:rsidR="007072EE" w:rsidRDefault="007072EE" w:rsidP="00387379">
      <w:pPr>
        <w:ind w:left="-284" w:right="-284"/>
      </w:pPr>
    </w:p>
    <w:p w:rsidR="006D78A7" w:rsidRDefault="006D78A7" w:rsidP="00387379">
      <w:pPr>
        <w:ind w:left="-284" w:right="-284"/>
        <w:rPr>
          <w:rStyle w:val="ingress1"/>
        </w:rPr>
      </w:pPr>
      <w:r>
        <w:rPr>
          <w:rStyle w:val="ingress1"/>
        </w:rPr>
        <w:t>Tullverket är en statlig myndighet som kontrollerar flödet av varor in och ut ur Sverige, vi bidrar till ett säkert samhälle och konkurrensneutral handel. Vi förenklar den legala handeln och förhindrar den illegala genom att erbjuda smidiga tullrutiner för utrikeshandeln, en enkel gränspassage för resande och ett effektivt gränsskydd. Vårt uppdrag kommer från Sveriges riksdag och regering. Tullverket grundades 1636 och har i dag cirka 2 100 anställda. Generaltulldirektör är Charlotte Svensson.</w:t>
      </w:r>
    </w:p>
    <w:p w:rsidR="00767341" w:rsidRDefault="00767341" w:rsidP="006D78A7"/>
    <w:p w:rsidR="0081580C" w:rsidRDefault="0081580C" w:rsidP="0081580C">
      <w:pPr>
        <w:spacing w:after="180"/>
        <w:outlineLvl w:val="0"/>
        <w:rPr>
          <w:rFonts w:ascii="Trebuchet MS" w:eastAsia="Times New Roman" w:hAnsi="Trebuchet MS" w:cs="Times New Roman"/>
          <w:b/>
          <w:bCs/>
          <w:kern w:val="36"/>
          <w:sz w:val="36"/>
          <w:szCs w:val="36"/>
          <w:lang w:eastAsia="sv-SE"/>
        </w:rPr>
      </w:pPr>
    </w:p>
    <w:p w:rsidR="0081580C" w:rsidRDefault="0081580C" w:rsidP="0081580C">
      <w:pPr>
        <w:spacing w:after="180"/>
        <w:outlineLvl w:val="0"/>
        <w:rPr>
          <w:rFonts w:ascii="Trebuchet MS" w:eastAsia="Times New Roman" w:hAnsi="Trebuchet MS" w:cs="Times New Roman"/>
          <w:b/>
          <w:bCs/>
          <w:kern w:val="36"/>
          <w:sz w:val="36"/>
          <w:szCs w:val="36"/>
          <w:lang w:eastAsia="sv-SE"/>
        </w:rPr>
      </w:pPr>
      <w:bookmarkStart w:id="0" w:name="_GoBack"/>
      <w:r>
        <w:rPr>
          <w:rFonts w:ascii="Trebuchet MS" w:eastAsia="Times New Roman" w:hAnsi="Trebuchet MS" w:cs="Times New Roman"/>
          <w:b/>
          <w:bCs/>
          <w:kern w:val="36"/>
          <w:sz w:val="36"/>
          <w:szCs w:val="36"/>
          <w:lang w:eastAsia="sv-SE"/>
        </w:rPr>
        <w:t xml:space="preserve">Intresseanmälan till Tullverkets it-avdelning i Luleå </w:t>
      </w:r>
    </w:p>
    <w:bookmarkEnd w:id="0"/>
    <w:p w:rsidR="0081580C" w:rsidRDefault="0081580C" w:rsidP="0081580C">
      <w:pPr>
        <w:spacing w:after="225"/>
        <w:rPr>
          <w:rFonts w:ascii="Trebuchet MS" w:eastAsia="Times New Roman" w:hAnsi="Trebuchet MS" w:cs="Times New Roman"/>
          <w:color w:val="000000"/>
          <w:sz w:val="20"/>
          <w:szCs w:val="20"/>
          <w:lang w:eastAsia="sv-SE"/>
        </w:rPr>
      </w:pPr>
      <w:r>
        <w:rPr>
          <w:rFonts w:ascii="Trebuchet MS" w:eastAsia="Times New Roman" w:hAnsi="Trebuchet MS" w:cs="Times New Roman"/>
          <w:i/>
          <w:iCs/>
          <w:color w:val="000000"/>
          <w:sz w:val="20"/>
          <w:szCs w:val="20"/>
          <w:lang w:eastAsia="sv-SE"/>
        </w:rPr>
        <w:t>Vill du vara med och utveckla framtidens it för brottsbekämpning och effektiv handel</w:t>
      </w:r>
      <w:r w:rsidR="002F6447">
        <w:rPr>
          <w:rFonts w:ascii="Trebuchet MS" w:eastAsia="Times New Roman" w:hAnsi="Trebuchet MS" w:cs="Times New Roman"/>
          <w:i/>
          <w:iCs/>
          <w:color w:val="000000"/>
          <w:sz w:val="20"/>
          <w:szCs w:val="20"/>
          <w:lang w:eastAsia="sv-SE"/>
        </w:rPr>
        <w:t>? Vi är  Norrbottens största arbetsgivare inom it</w:t>
      </w:r>
      <w:r>
        <w:rPr>
          <w:rFonts w:ascii="Trebuchet MS" w:eastAsia="Times New Roman" w:hAnsi="Trebuchet MS" w:cs="Times New Roman"/>
          <w:i/>
          <w:iCs/>
          <w:color w:val="000000"/>
          <w:sz w:val="20"/>
          <w:szCs w:val="20"/>
          <w:lang w:eastAsia="sv-SE"/>
        </w:rPr>
        <w:t xml:space="preserve"> och behöver dig som vill fortsätta att utvecklas inom it!</w:t>
      </w:r>
    </w:p>
    <w:p w:rsidR="0081580C" w:rsidRDefault="0081580C" w:rsidP="0081580C">
      <w:pPr>
        <w:spacing w:after="225"/>
        <w:rPr>
          <w:rFonts w:ascii="Trebuchet MS" w:eastAsia="Times New Roman" w:hAnsi="Trebuchet MS" w:cs="Times New Roman"/>
          <w:iCs/>
          <w:color w:val="000000"/>
          <w:sz w:val="20"/>
          <w:szCs w:val="20"/>
          <w:lang w:eastAsia="sv-SE"/>
        </w:rPr>
      </w:pPr>
      <w:r>
        <w:rPr>
          <w:rFonts w:ascii="Trebuchet MS" w:eastAsia="Times New Roman" w:hAnsi="Trebuchet MS" w:cs="Times New Roman"/>
          <w:color w:val="000000"/>
          <w:sz w:val="20"/>
          <w:szCs w:val="20"/>
          <w:lang w:eastAsia="sv-SE"/>
        </w:rPr>
        <w:t xml:space="preserve">Vi är ca 200 medarbetare i Luleå som levererar tjänster till Tullverket inom hela it-området. Vi fokuserar på ny teknik, utveckling och digitalisering. Här finns goda möjligheter att växa och utvecklas för dig som söker ett spännande och stimulerande arbete. </w:t>
      </w:r>
    </w:p>
    <w:p w:rsidR="0081580C" w:rsidRDefault="0081580C" w:rsidP="0081580C">
      <w:pPr>
        <w:spacing w:after="225"/>
        <w:rPr>
          <w:rFonts w:ascii="Trebuchet MS" w:eastAsia="Times New Roman" w:hAnsi="Trebuchet MS" w:cs="Times New Roman"/>
          <w:color w:val="000000"/>
          <w:sz w:val="20"/>
          <w:szCs w:val="20"/>
          <w:lang w:eastAsia="sv-SE"/>
        </w:rPr>
      </w:pPr>
      <w:r>
        <w:rPr>
          <w:rFonts w:ascii="Trebuchet MS" w:eastAsia="Times New Roman" w:hAnsi="Trebuchet MS" w:cs="Times New Roman"/>
          <w:color w:val="000000"/>
          <w:sz w:val="20"/>
          <w:szCs w:val="20"/>
          <w:lang w:eastAsia="sv-SE"/>
        </w:rPr>
        <w:t xml:space="preserve">Är du intresserad av att få arbeta med spännande och modern it och samtidigt bidra till ett tryggt och säkert samhälle? </w:t>
      </w:r>
      <w:r>
        <w:rPr>
          <w:rFonts w:ascii="Trebuchet MS" w:eastAsia="Times New Roman" w:hAnsi="Trebuchet MS" w:cs="Times New Roman"/>
          <w:iCs/>
          <w:color w:val="000000"/>
          <w:sz w:val="20"/>
          <w:szCs w:val="20"/>
          <w:lang w:eastAsia="sv-SE"/>
        </w:rPr>
        <w:t xml:space="preserve">Är du rätt person – men </w:t>
      </w:r>
      <w:r>
        <w:rPr>
          <w:rFonts w:ascii="Trebuchet MS" w:eastAsia="Times New Roman" w:hAnsi="Trebuchet MS" w:cs="Times New Roman"/>
          <w:color w:val="000000"/>
          <w:sz w:val="20"/>
          <w:szCs w:val="20"/>
          <w:lang w:eastAsia="sv-SE"/>
        </w:rPr>
        <w:t xml:space="preserve">hittar inte någon passande tjänst på vår hemsida? Skicka då din intresseanmälan till oss på Tullverkets it-avdelning! </w:t>
      </w:r>
    </w:p>
    <w:p w:rsidR="0081580C" w:rsidRDefault="0081580C" w:rsidP="0081580C">
      <w:pPr>
        <w:spacing w:after="225"/>
        <w:rPr>
          <w:rFonts w:ascii="Trebuchet MS" w:eastAsia="Times New Roman" w:hAnsi="Trebuchet MS" w:cs="Times New Roman"/>
          <w:color w:val="000000"/>
          <w:sz w:val="20"/>
          <w:szCs w:val="20"/>
          <w:lang w:eastAsia="sv-SE"/>
        </w:rPr>
      </w:pPr>
      <w:r>
        <w:rPr>
          <w:rFonts w:ascii="Trebuchet MS" w:eastAsia="Times New Roman" w:hAnsi="Trebuchet MS" w:cs="Times New Roman"/>
          <w:color w:val="000000"/>
          <w:sz w:val="20"/>
          <w:szCs w:val="20"/>
          <w:lang w:eastAsia="sv-SE"/>
        </w:rPr>
        <w:t>Oavsett om du är nyutexaminerad</w:t>
      </w:r>
      <w:r>
        <w:rPr>
          <w:rFonts w:ascii="Trebuchet MS" w:eastAsia="Times New Roman" w:hAnsi="Trebuchet MS" w:cs="Times New Roman"/>
          <w:iCs/>
          <w:color w:val="000000"/>
          <w:sz w:val="20"/>
          <w:szCs w:val="20"/>
          <w:lang w:eastAsia="sv-SE"/>
        </w:rPr>
        <w:t xml:space="preserve"> eller har mångårig erfarenhet inom it-området är du är intressant för oss! </w:t>
      </w:r>
      <w:r>
        <w:rPr>
          <w:rFonts w:ascii="Trebuchet MS" w:eastAsia="Times New Roman" w:hAnsi="Trebuchet MS" w:cs="Times New Roman"/>
          <w:color w:val="000000"/>
          <w:sz w:val="20"/>
          <w:szCs w:val="20"/>
          <w:lang w:eastAsia="sv-SE"/>
        </w:rPr>
        <w:t xml:space="preserve">Beskriv vilken utbildning du har, din erfarenhet inom it-området och gärna om det är något särskilt område du är intresserad av att jobba inom. </w:t>
      </w:r>
    </w:p>
    <w:p w:rsidR="0081580C" w:rsidRDefault="0081580C" w:rsidP="002F6447">
      <w:pPr>
        <w:spacing w:after="225"/>
        <w:ind w:right="-142"/>
        <w:rPr>
          <w:rFonts w:ascii="Trebuchet MS" w:eastAsia="Times New Roman" w:hAnsi="Trebuchet MS" w:cs="Times New Roman"/>
          <w:color w:val="000000"/>
          <w:sz w:val="20"/>
          <w:szCs w:val="20"/>
          <w:lang w:eastAsia="sv-SE"/>
        </w:rPr>
      </w:pPr>
      <w:r>
        <w:rPr>
          <w:rFonts w:ascii="Trebuchet MS" w:eastAsia="Times New Roman" w:hAnsi="Trebuchet MS" w:cs="Times New Roman"/>
          <w:color w:val="000000"/>
          <w:sz w:val="20"/>
          <w:szCs w:val="20"/>
          <w:lang w:eastAsia="sv-SE"/>
        </w:rPr>
        <w:t>Vi går igenom alla intresseanmälningar som inkommer. Om din profil matchar it-avdelningens kompetensbehov kontaktar vi dig för att ge information om kommande rekryteringsbehov. Då vi alltid annonserar ut lediga tjänster kommer du att behöva söka den lediga tjänsten när den publiceras.</w:t>
      </w:r>
      <w:r w:rsidR="002F6447">
        <w:rPr>
          <w:rFonts w:ascii="Trebuchet MS" w:eastAsia="Times New Roman" w:hAnsi="Trebuchet MS" w:cs="Times New Roman"/>
          <w:color w:val="000000"/>
          <w:sz w:val="20"/>
          <w:szCs w:val="20"/>
          <w:lang w:eastAsia="sv-SE"/>
        </w:rPr>
        <w:t xml:space="preserve"> </w:t>
      </w:r>
    </w:p>
    <w:p w:rsidR="0081580C" w:rsidRDefault="0081580C" w:rsidP="0081580C">
      <w:pPr>
        <w:spacing w:after="225"/>
        <w:rPr>
          <w:rFonts w:ascii="Trebuchet MS" w:eastAsia="Times New Roman" w:hAnsi="Trebuchet MS" w:cs="Times New Roman"/>
          <w:color w:val="000000"/>
          <w:sz w:val="20"/>
          <w:szCs w:val="20"/>
          <w:lang w:eastAsia="sv-SE"/>
        </w:rPr>
      </w:pPr>
      <w:r>
        <w:rPr>
          <w:rFonts w:ascii="Trebuchet MS" w:eastAsia="Times New Roman" w:hAnsi="Trebuchet MS" w:cs="Times New Roman"/>
          <w:iCs/>
          <w:color w:val="000000"/>
          <w:sz w:val="20"/>
          <w:szCs w:val="20"/>
          <w:lang w:eastAsia="sv-SE"/>
        </w:rPr>
        <w:t xml:space="preserve">Läs mer om </w:t>
      </w:r>
      <w:hyperlink r:id="rId11" w:history="1">
        <w:r>
          <w:rPr>
            <w:rStyle w:val="Hyperlnk"/>
            <w:rFonts w:ascii="Trebuchet MS" w:eastAsia="Times New Roman" w:hAnsi="Trebuchet MS" w:cs="Times New Roman"/>
            <w:iCs/>
            <w:sz w:val="20"/>
            <w:szCs w:val="20"/>
            <w:lang w:eastAsia="sv-SE"/>
          </w:rPr>
          <w:t>Tullverket som arbetsgivare</w:t>
        </w:r>
      </w:hyperlink>
      <w:r>
        <w:rPr>
          <w:rFonts w:ascii="Trebuchet MS" w:eastAsia="Times New Roman" w:hAnsi="Trebuchet MS" w:cs="Times New Roman"/>
          <w:iCs/>
          <w:color w:val="000000"/>
          <w:sz w:val="20"/>
          <w:szCs w:val="20"/>
          <w:lang w:eastAsia="sv-SE"/>
        </w:rPr>
        <w:t xml:space="preserve"> och hur det är att </w:t>
      </w:r>
      <w:r w:rsidRPr="00817FFC">
        <w:rPr>
          <w:rFonts w:ascii="Trebuchet MS" w:eastAsia="Times New Roman" w:hAnsi="Trebuchet MS" w:cs="Times New Roman"/>
          <w:iCs/>
          <w:sz w:val="20"/>
          <w:szCs w:val="20"/>
          <w:lang w:eastAsia="sv-SE"/>
        </w:rPr>
        <w:t>jobba hos oss</w:t>
      </w:r>
      <w:r>
        <w:rPr>
          <w:rFonts w:ascii="Trebuchet MS" w:eastAsia="Times New Roman" w:hAnsi="Trebuchet MS" w:cs="Times New Roman"/>
          <w:iCs/>
          <w:color w:val="000000"/>
          <w:sz w:val="20"/>
          <w:szCs w:val="20"/>
          <w:lang w:eastAsia="sv-SE"/>
        </w:rPr>
        <w:t>.</w:t>
      </w:r>
      <w:r w:rsidR="00D20105">
        <w:rPr>
          <w:rFonts w:ascii="Trebuchet MS" w:eastAsia="Times New Roman" w:hAnsi="Trebuchet MS" w:cs="Times New Roman"/>
          <w:iCs/>
          <w:color w:val="000000"/>
          <w:sz w:val="20"/>
          <w:szCs w:val="20"/>
          <w:lang w:eastAsia="sv-SE"/>
        </w:rPr>
        <w:br/>
      </w:r>
      <w:r w:rsidR="00D20105">
        <w:rPr>
          <w:rFonts w:ascii="Trebuchet MS" w:eastAsia="Times New Roman" w:hAnsi="Trebuchet MS" w:cs="Times New Roman"/>
          <w:color w:val="000000"/>
          <w:sz w:val="20"/>
          <w:szCs w:val="20"/>
          <w:lang w:eastAsia="sv-SE"/>
        </w:rPr>
        <w:br/>
      </w:r>
      <w:r>
        <w:rPr>
          <w:rFonts w:ascii="Trebuchet MS" w:eastAsia="Times New Roman" w:hAnsi="Trebuchet MS" w:cs="Times New Roman"/>
          <w:color w:val="000000"/>
          <w:sz w:val="20"/>
          <w:szCs w:val="20"/>
          <w:lang w:eastAsia="sv-SE"/>
        </w:rPr>
        <w:t>Under  "</w:t>
      </w:r>
      <w:hyperlink r:id="rId12" w:history="1">
        <w:r>
          <w:rPr>
            <w:rStyle w:val="Hyperlnk"/>
            <w:rFonts w:ascii="Trebuchet MS" w:eastAsia="Times New Roman" w:hAnsi="Trebuchet MS" w:cs="Times New Roman"/>
            <w:sz w:val="20"/>
            <w:szCs w:val="20"/>
            <w:lang w:eastAsia="sv-SE"/>
          </w:rPr>
          <w:t>Lediga jobb</w:t>
        </w:r>
      </w:hyperlink>
      <w:r w:rsidR="000F742C">
        <w:rPr>
          <w:rFonts w:ascii="Trebuchet MS" w:eastAsia="Times New Roman" w:hAnsi="Trebuchet MS" w:cs="Times New Roman"/>
          <w:color w:val="000000"/>
          <w:sz w:val="20"/>
          <w:szCs w:val="20"/>
          <w:lang w:eastAsia="sv-SE"/>
        </w:rPr>
        <w:t>" hittar d</w:t>
      </w:r>
      <w:r>
        <w:rPr>
          <w:rFonts w:ascii="Trebuchet MS" w:eastAsia="Times New Roman" w:hAnsi="Trebuchet MS" w:cs="Times New Roman"/>
          <w:color w:val="000000"/>
          <w:sz w:val="20"/>
          <w:szCs w:val="20"/>
          <w:lang w:eastAsia="sv-SE"/>
        </w:rPr>
        <w:t xml:space="preserve">u de tjänster som finns att söka på Tullverket just nu. </w:t>
      </w:r>
    </w:p>
    <w:p w:rsidR="00D20105" w:rsidRDefault="00D20105" w:rsidP="0081580C">
      <w:pPr>
        <w:rPr>
          <w:rFonts w:ascii="Trebuchet MS" w:eastAsia="Times New Roman" w:hAnsi="Trebuchet MS" w:cs="Times New Roman"/>
          <w:color w:val="000000"/>
          <w:sz w:val="20"/>
          <w:szCs w:val="20"/>
          <w:lang w:eastAsia="sv-SE"/>
        </w:rPr>
      </w:pPr>
    </w:p>
    <w:p w:rsidR="0081580C" w:rsidRDefault="0081580C" w:rsidP="0081580C">
      <w:pPr>
        <w:rPr>
          <w:rFonts w:ascii="Trebuchet MS" w:eastAsia="Times New Roman" w:hAnsi="Trebuchet MS" w:cs="Times New Roman"/>
          <w:color w:val="000000"/>
          <w:sz w:val="20"/>
          <w:szCs w:val="20"/>
          <w:lang w:eastAsia="sv-SE"/>
        </w:rPr>
      </w:pPr>
      <w:r>
        <w:rPr>
          <w:rFonts w:ascii="Trebuchet MS" w:eastAsia="Times New Roman" w:hAnsi="Trebuchet MS" w:cs="Times New Roman"/>
          <w:color w:val="000000"/>
          <w:sz w:val="20"/>
          <w:szCs w:val="20"/>
          <w:lang w:eastAsia="sv-SE"/>
        </w:rPr>
        <w:t>Varmt välkommen med din intresseanmälan!</w:t>
      </w:r>
    </w:p>
    <w:p w:rsidR="000F742C" w:rsidRDefault="000F742C" w:rsidP="0081580C">
      <w:pPr>
        <w:rPr>
          <w:rFonts w:ascii="Trebuchet MS" w:eastAsia="Times New Roman" w:hAnsi="Trebuchet MS" w:cs="Times New Roman"/>
          <w:color w:val="000000"/>
          <w:sz w:val="20"/>
          <w:szCs w:val="20"/>
          <w:u w:val="single"/>
          <w:lang w:eastAsia="sv-SE"/>
        </w:rPr>
      </w:pPr>
    </w:p>
    <w:p w:rsidR="0081580C" w:rsidRDefault="0081580C" w:rsidP="0081580C">
      <w:r>
        <w:rPr>
          <w:rFonts w:ascii="Trebuchet MS" w:eastAsia="Times New Roman" w:hAnsi="Trebuchet MS" w:cs="Times New Roman"/>
          <w:color w:val="000000"/>
          <w:sz w:val="20"/>
          <w:szCs w:val="20"/>
          <w:u w:val="single"/>
          <w:lang w:eastAsia="sv-SE"/>
        </w:rPr>
        <w:t>(</w:t>
      </w:r>
      <w:hyperlink r:id="rId13" w:history="1">
        <w:r>
          <w:rPr>
            <w:rStyle w:val="Hyperlnk"/>
          </w:rPr>
          <w:t>intresseanmalan.it@tullverket.se</w:t>
        </w:r>
      </w:hyperlink>
      <w:r>
        <w:t>)</w:t>
      </w:r>
    </w:p>
    <w:p w:rsidR="000F742C" w:rsidRDefault="000F742C" w:rsidP="0081580C">
      <w:pPr>
        <w:spacing w:after="225"/>
        <w:rPr>
          <w:rFonts w:ascii="Trebuchet MS" w:eastAsia="Times New Roman" w:hAnsi="Trebuchet MS" w:cs="Times New Roman"/>
          <w:i/>
          <w:color w:val="000000"/>
          <w:sz w:val="16"/>
          <w:szCs w:val="16"/>
          <w:lang w:eastAsia="sv-SE"/>
        </w:rPr>
      </w:pPr>
    </w:p>
    <w:p w:rsidR="0081580C" w:rsidRDefault="0081580C" w:rsidP="0081580C">
      <w:pPr>
        <w:spacing w:after="225"/>
        <w:rPr>
          <w:rFonts w:ascii="Trebuchet MS" w:eastAsia="Times New Roman" w:hAnsi="Trebuchet MS" w:cs="Times New Roman"/>
          <w:i/>
          <w:color w:val="000000"/>
          <w:sz w:val="16"/>
          <w:szCs w:val="16"/>
          <w:u w:val="single"/>
          <w:lang w:eastAsia="sv-SE"/>
        </w:rPr>
      </w:pPr>
      <w:r>
        <w:rPr>
          <w:rFonts w:ascii="Trebuchet MS" w:eastAsia="Times New Roman" w:hAnsi="Trebuchet MS" w:cs="Times New Roman"/>
          <w:i/>
          <w:color w:val="000000"/>
          <w:sz w:val="16"/>
          <w:szCs w:val="16"/>
          <w:lang w:eastAsia="sv-SE"/>
        </w:rPr>
        <w:t xml:space="preserve">När du kontaktar </w:t>
      </w:r>
      <w:r w:rsidR="000F742C">
        <w:rPr>
          <w:rFonts w:ascii="Trebuchet MS" w:eastAsia="Times New Roman" w:hAnsi="Trebuchet MS" w:cs="Times New Roman"/>
          <w:i/>
          <w:color w:val="000000"/>
          <w:sz w:val="16"/>
          <w:szCs w:val="16"/>
          <w:lang w:eastAsia="sv-SE"/>
        </w:rPr>
        <w:t>Tullverkets it</w:t>
      </w:r>
      <w:r>
        <w:rPr>
          <w:rFonts w:ascii="Trebuchet MS" w:eastAsia="Times New Roman" w:hAnsi="Trebuchet MS" w:cs="Times New Roman"/>
          <w:i/>
          <w:color w:val="000000"/>
          <w:sz w:val="16"/>
          <w:szCs w:val="16"/>
          <w:lang w:eastAsia="sv-SE"/>
        </w:rPr>
        <w:t>-avdelning via epost</w:t>
      </w:r>
      <w:r w:rsidR="009F1EF2">
        <w:rPr>
          <w:rFonts w:ascii="Trebuchet MS" w:eastAsia="Times New Roman" w:hAnsi="Trebuchet MS" w:cs="Times New Roman"/>
          <w:i/>
          <w:color w:val="000000"/>
          <w:sz w:val="16"/>
          <w:szCs w:val="16"/>
          <w:lang w:eastAsia="sv-SE"/>
        </w:rPr>
        <w:t>,</w:t>
      </w:r>
      <w:r w:rsidR="002F6447">
        <w:rPr>
          <w:rFonts w:ascii="Trebuchet MS" w:eastAsia="Times New Roman" w:hAnsi="Trebuchet MS" w:cs="Times New Roman"/>
          <w:i/>
          <w:color w:val="000000"/>
          <w:sz w:val="16"/>
          <w:szCs w:val="16"/>
          <w:lang w:eastAsia="sv-SE"/>
        </w:rPr>
        <w:t xml:space="preserve"> och lämnar dina personuppgifter, </w:t>
      </w:r>
      <w:r>
        <w:rPr>
          <w:rFonts w:ascii="Trebuchet MS" w:eastAsia="Times New Roman" w:hAnsi="Trebuchet MS" w:cs="Times New Roman"/>
          <w:i/>
          <w:color w:val="000000"/>
          <w:sz w:val="16"/>
          <w:szCs w:val="16"/>
          <w:lang w:eastAsia="sv-SE"/>
        </w:rPr>
        <w:t>kommer vi att behandla dessa e</w:t>
      </w:r>
      <w:r w:rsidR="000F742C">
        <w:rPr>
          <w:rFonts w:ascii="Trebuchet MS" w:eastAsia="Times New Roman" w:hAnsi="Trebuchet MS" w:cs="Times New Roman"/>
          <w:i/>
          <w:color w:val="000000"/>
          <w:sz w:val="16"/>
          <w:szCs w:val="16"/>
          <w:lang w:eastAsia="sv-SE"/>
        </w:rPr>
        <w:t>nligt dataskyddsförordningen. It</w:t>
      </w:r>
      <w:r>
        <w:rPr>
          <w:rFonts w:ascii="Trebuchet MS" w:eastAsia="Times New Roman" w:hAnsi="Trebuchet MS" w:cs="Times New Roman"/>
          <w:i/>
          <w:color w:val="000000"/>
          <w:sz w:val="16"/>
          <w:szCs w:val="16"/>
          <w:lang w:eastAsia="sv-SE"/>
        </w:rPr>
        <w:t xml:space="preserve">-avdelningens ledning har tillgång till uppgifterna du lämnar och dessa gallras efter 1 år, eller om du själv begär det. Läs mer på: </w:t>
      </w:r>
      <w:hyperlink r:id="rId14" w:history="1">
        <w:r>
          <w:rPr>
            <w:rStyle w:val="Hyperlnk"/>
            <w:rFonts w:ascii="Trebuchet MS" w:eastAsia="Times New Roman" w:hAnsi="Trebuchet MS" w:cs="Times New Roman"/>
            <w:i/>
            <w:color w:val="000000"/>
            <w:sz w:val="16"/>
            <w:szCs w:val="16"/>
            <w:lang w:eastAsia="sv-SE"/>
          </w:rPr>
          <w:t>Tullverkets personuppgiftsbehandling</w:t>
        </w:r>
      </w:hyperlink>
    </w:p>
    <w:p w:rsidR="00463EB3" w:rsidRDefault="00463EB3" w:rsidP="00463EB3">
      <w:pPr>
        <w:rPr>
          <w:rFonts w:ascii="Verdana" w:hAnsi="Verdana"/>
          <w:b/>
          <w:bCs/>
          <w:kern w:val="36"/>
          <w:sz w:val="24"/>
          <w:szCs w:val="24"/>
        </w:rPr>
      </w:pPr>
    </w:p>
    <w:sectPr w:rsidR="00463EB3" w:rsidSect="00FF1E8B">
      <w:headerReference w:type="default" r:id="rId15"/>
      <w:headerReference w:type="first" r:id="rId16"/>
      <w:type w:val="continuous"/>
      <w:pgSz w:w="11906" w:h="16838" w:code="9"/>
      <w:pgMar w:top="1701" w:right="1701" w:bottom="1701" w:left="1985" w:header="851" w:footer="6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F6E" w:rsidRDefault="00851F6E" w:rsidP="00EB6EDC">
      <w:r>
        <w:separator/>
      </w:r>
    </w:p>
  </w:endnote>
  <w:endnote w:type="continuationSeparator" w:id="0">
    <w:p w:rsidR="00851F6E" w:rsidRDefault="00851F6E" w:rsidP="00EB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F6E" w:rsidRDefault="00851F6E" w:rsidP="00EB6EDC">
      <w:r>
        <w:t>_____________________________________________________________</w:t>
      </w:r>
    </w:p>
  </w:footnote>
  <w:footnote w:type="continuationSeparator" w:id="0">
    <w:p w:rsidR="00851F6E" w:rsidRDefault="00851F6E" w:rsidP="00EB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438" w:rsidRPr="00CE5438" w:rsidRDefault="00CE5438" w:rsidP="00662704">
    <w:pPr>
      <w:tabs>
        <w:tab w:val="left" w:pos="226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0E" w:rsidRDefault="00D03332" w:rsidP="00D03332">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607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E439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DC5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CE7E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042D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C831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89EEE39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DFE6E8C"/>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A3C8E1F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B506F"/>
    <w:multiLevelType w:val="multilevel"/>
    <w:tmpl w:val="665EA666"/>
    <w:numStyleLink w:val="Listformatnumreraderubriker"/>
  </w:abstractNum>
  <w:abstractNum w:abstractNumId="10" w15:restartNumberingAfterBreak="0">
    <w:nsid w:val="077257C3"/>
    <w:multiLevelType w:val="multilevel"/>
    <w:tmpl w:val="665EA666"/>
    <w:styleLink w:val="Listformatnumreraderubriker"/>
    <w:lvl w:ilvl="0">
      <w:start w:val="1"/>
      <w:numFmt w:val="decimal"/>
      <w:pStyle w:val="NumreradRubrik1"/>
      <w:lvlText w:val="%1"/>
      <w:lvlJc w:val="left"/>
      <w:pPr>
        <w:ind w:left="1106" w:hanging="1106"/>
      </w:pPr>
      <w:rPr>
        <w:rFonts w:hint="default"/>
      </w:rPr>
    </w:lvl>
    <w:lvl w:ilvl="1">
      <w:start w:val="1"/>
      <w:numFmt w:val="decimal"/>
      <w:pStyle w:val="NumreradRubrik2"/>
      <w:lvlText w:val="%1.%2"/>
      <w:lvlJc w:val="left"/>
      <w:pPr>
        <w:ind w:left="1106" w:hanging="1106"/>
      </w:pPr>
      <w:rPr>
        <w:rFonts w:hint="default"/>
      </w:rPr>
    </w:lvl>
    <w:lvl w:ilvl="2">
      <w:start w:val="1"/>
      <w:numFmt w:val="decimal"/>
      <w:pStyle w:val="NumreradRubrik3"/>
      <w:lvlText w:val="%1.%2.%3"/>
      <w:lvlJc w:val="left"/>
      <w:pPr>
        <w:ind w:left="1106" w:hanging="1106"/>
      </w:pPr>
      <w:rPr>
        <w:rFonts w:hint="default"/>
      </w:rPr>
    </w:lvl>
    <w:lvl w:ilvl="3">
      <w:start w:val="1"/>
      <w:numFmt w:val="decimal"/>
      <w:pStyle w:val="NumreradRubrik4"/>
      <w:lvlText w:val="%1.%2.%3.%4"/>
      <w:lvlJc w:val="left"/>
      <w:pPr>
        <w:ind w:left="1247" w:hanging="1247"/>
      </w:pPr>
      <w:rPr>
        <w:rFonts w:hint="default"/>
      </w:rPr>
    </w:lvl>
    <w:lvl w:ilvl="4">
      <w:start w:val="1"/>
      <w:numFmt w:val="decimal"/>
      <w:pStyle w:val="NumreradRubrik5"/>
      <w:lvlText w:val="%1.%2.%3.%4.%5"/>
      <w:lvlJc w:val="left"/>
      <w:pPr>
        <w:ind w:left="1247" w:hanging="1247"/>
      </w:pPr>
      <w:rPr>
        <w:rFonts w:hint="default"/>
      </w:rPr>
    </w:lvl>
    <w:lvl w:ilvl="5">
      <w:start w:val="1"/>
      <w:numFmt w:val="none"/>
      <w:lvlText w:val=""/>
      <w:lvlJc w:val="left"/>
      <w:pPr>
        <w:ind w:left="2142" w:firstLine="30627"/>
      </w:pPr>
      <w:rPr>
        <w:rFonts w:hint="default"/>
      </w:rPr>
    </w:lvl>
    <w:lvl w:ilvl="6">
      <w:start w:val="1"/>
      <w:numFmt w:val="none"/>
      <w:lvlText w:val=""/>
      <w:lvlJc w:val="left"/>
      <w:pPr>
        <w:ind w:left="2499" w:firstLine="30270"/>
      </w:pPr>
      <w:rPr>
        <w:rFonts w:hint="default"/>
      </w:rPr>
    </w:lvl>
    <w:lvl w:ilvl="7">
      <w:start w:val="1"/>
      <w:numFmt w:val="none"/>
      <w:lvlText w:val=""/>
      <w:lvlJc w:val="left"/>
      <w:pPr>
        <w:ind w:left="2856" w:firstLine="29913"/>
      </w:pPr>
      <w:rPr>
        <w:rFonts w:hint="default"/>
      </w:rPr>
    </w:lvl>
    <w:lvl w:ilvl="8">
      <w:start w:val="1"/>
      <w:numFmt w:val="none"/>
      <w:lvlText w:val=""/>
      <w:lvlJc w:val="left"/>
      <w:pPr>
        <w:ind w:left="3213" w:firstLine="29556"/>
      </w:pPr>
      <w:rPr>
        <w:rFonts w:hint="default"/>
      </w:rPr>
    </w:lvl>
  </w:abstractNum>
  <w:abstractNum w:abstractNumId="11" w15:restartNumberingAfterBreak="0">
    <w:nsid w:val="10925E11"/>
    <w:multiLevelType w:val="hybridMultilevel"/>
    <w:tmpl w:val="A02A0A3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DB0981"/>
    <w:multiLevelType w:val="multilevel"/>
    <w:tmpl w:val="65C25292"/>
    <w:styleLink w:val="Listformatnumreradlista"/>
    <w:lvl w:ilvl="0">
      <w:start w:val="1"/>
      <w:numFmt w:val="none"/>
      <w:pStyle w:val="Normalefterlista"/>
      <w:suff w:val="nothing"/>
      <w:lvlText w:val="%1"/>
      <w:lvlJc w:val="left"/>
      <w:pPr>
        <w:ind w:left="360" w:hanging="360"/>
      </w:pPr>
      <w:rPr>
        <w:rFonts w:hint="default"/>
      </w:rPr>
    </w:lvl>
    <w:lvl w:ilvl="1">
      <w:start w:val="1"/>
      <w:numFmt w:val="decimal"/>
      <w:pStyle w:val="Lista"/>
      <w:lvlText w:val="%2."/>
      <w:lvlJc w:val="left"/>
      <w:pPr>
        <w:ind w:left="1247" w:hanging="890"/>
      </w:pPr>
      <w:rPr>
        <w:rFonts w:hint="default"/>
      </w:rPr>
    </w:lvl>
    <w:lvl w:ilvl="2">
      <w:start w:val="1"/>
      <w:numFmt w:val="decimal"/>
      <w:pStyle w:val="Lista2"/>
      <w:lvlText w:val="%2.%3."/>
      <w:lvlJc w:val="left"/>
      <w:pPr>
        <w:ind w:left="1247" w:hanging="890"/>
      </w:pPr>
      <w:rPr>
        <w:rFonts w:hint="default"/>
      </w:rPr>
    </w:lvl>
    <w:lvl w:ilvl="3">
      <w:start w:val="1"/>
      <w:numFmt w:val="decimal"/>
      <w:pStyle w:val="Lista3"/>
      <w:lvlText w:val="%2.%3.%4."/>
      <w:lvlJc w:val="left"/>
      <w:pPr>
        <w:tabs>
          <w:tab w:val="num" w:pos="1814"/>
        </w:tabs>
        <w:ind w:left="1247" w:hanging="89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38E70FC"/>
    <w:multiLevelType w:val="multilevel"/>
    <w:tmpl w:val="3B0A69DE"/>
    <w:numStyleLink w:val="Listformatpunktlista"/>
  </w:abstractNum>
  <w:abstractNum w:abstractNumId="14" w15:restartNumberingAfterBreak="0">
    <w:nsid w:val="14756EAC"/>
    <w:multiLevelType w:val="multilevel"/>
    <w:tmpl w:val="65C25292"/>
    <w:numStyleLink w:val="Listformatnumreradlista"/>
  </w:abstractNum>
  <w:abstractNum w:abstractNumId="15" w15:restartNumberingAfterBreak="0">
    <w:nsid w:val="21154CF5"/>
    <w:multiLevelType w:val="multilevel"/>
    <w:tmpl w:val="2BBA0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9E4FDC"/>
    <w:multiLevelType w:val="multilevel"/>
    <w:tmpl w:val="3B0A69DE"/>
    <w:styleLink w:val="Listformatpunktlista"/>
    <w:lvl w:ilvl="0">
      <w:start w:val="1"/>
      <w:numFmt w:val="none"/>
      <w:pStyle w:val="Normalefterpunktlista"/>
      <w:suff w:val="nothing"/>
      <w:lvlText w:val=""/>
      <w:lvlJc w:val="left"/>
      <w:pPr>
        <w:ind w:left="360" w:hanging="360"/>
      </w:pPr>
      <w:rPr>
        <w:rFonts w:hint="default"/>
        <w:color w:val="auto"/>
      </w:rPr>
    </w:lvl>
    <w:lvl w:ilvl="1">
      <w:start w:val="1"/>
      <w:numFmt w:val="bullet"/>
      <w:pStyle w:val="Punktlista"/>
      <w:lvlText w:val=""/>
      <w:lvlJc w:val="left"/>
      <w:pPr>
        <w:ind w:left="720" w:hanging="363"/>
      </w:pPr>
      <w:rPr>
        <w:rFonts w:ascii="Symbol" w:hAnsi="Symbol" w:hint="default"/>
        <w:color w:val="auto"/>
      </w:rPr>
    </w:lvl>
    <w:lvl w:ilvl="2">
      <w:start w:val="1"/>
      <w:numFmt w:val="bullet"/>
      <w:lvlRestart w:val="1"/>
      <w:pStyle w:val="Punktlista2"/>
      <w:lvlText w:val=""/>
      <w:lvlJc w:val="left"/>
      <w:pPr>
        <w:ind w:left="1049" w:hanging="335"/>
      </w:pPr>
      <w:rPr>
        <w:rFonts w:ascii="Symbol" w:hAnsi="Symbol" w:hint="default"/>
        <w:color w:val="auto"/>
      </w:rPr>
    </w:lvl>
    <w:lvl w:ilvl="3">
      <w:start w:val="1"/>
      <w:numFmt w:val="bullet"/>
      <w:lvlRestart w:val="1"/>
      <w:pStyle w:val="Punktlista3"/>
      <w:lvlText w:val=""/>
      <w:lvlJc w:val="left"/>
      <w:pPr>
        <w:ind w:left="1406" w:hanging="357"/>
      </w:pPr>
      <w:rPr>
        <w:rFonts w:ascii="Symbol" w:hAnsi="Symbol" w:hint="default"/>
        <w:color w:val="auto"/>
      </w:rPr>
    </w:lvl>
    <w:lvl w:ilvl="4">
      <w:start w:val="1"/>
      <w:numFmt w:val="none"/>
      <w:lvlText w:val=""/>
      <w:lvlJc w:val="left"/>
      <w:pPr>
        <w:ind w:left="-32767" w:firstLine="32767"/>
      </w:pPr>
      <w:rPr>
        <w:rFonts w:hint="default"/>
      </w:rPr>
    </w:lvl>
    <w:lvl w:ilvl="5">
      <w:start w:val="1"/>
      <w:numFmt w:val="none"/>
      <w:lvlText w:val=""/>
      <w:lvlJc w:val="left"/>
      <w:pPr>
        <w:ind w:left="-32767" w:firstLine="32767"/>
      </w:pPr>
      <w:rPr>
        <w:rFonts w:hint="default"/>
      </w:rPr>
    </w:lvl>
    <w:lvl w:ilvl="6">
      <w:start w:val="1"/>
      <w:numFmt w:val="none"/>
      <w:lvlText w:val=""/>
      <w:lvlJc w:val="left"/>
      <w:pPr>
        <w:ind w:left="-32767" w:firstLine="32767"/>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7" w15:restartNumberingAfterBreak="0">
    <w:nsid w:val="2F1045E1"/>
    <w:multiLevelType w:val="multilevel"/>
    <w:tmpl w:val="C0C82E30"/>
    <w:numStyleLink w:val="Listformatfrstrecklistor"/>
  </w:abstractNum>
  <w:abstractNum w:abstractNumId="18" w15:restartNumberingAfterBreak="0">
    <w:nsid w:val="406E022E"/>
    <w:multiLevelType w:val="multilevel"/>
    <w:tmpl w:val="65C25292"/>
    <w:numStyleLink w:val="Listformatnumreradlista"/>
  </w:abstractNum>
  <w:abstractNum w:abstractNumId="19" w15:restartNumberingAfterBreak="0">
    <w:nsid w:val="5F5767B3"/>
    <w:multiLevelType w:val="multilevel"/>
    <w:tmpl w:val="C0C82E30"/>
    <w:styleLink w:val="Listformatfrstrecklistor"/>
    <w:lvl w:ilvl="0">
      <w:start w:val="1"/>
      <w:numFmt w:val="none"/>
      <w:pStyle w:val="Normalefterstrecklista"/>
      <w:lvlText w:val=""/>
      <w:lvlJc w:val="left"/>
      <w:pPr>
        <w:ind w:left="0" w:firstLine="0"/>
      </w:pPr>
      <w:rPr>
        <w:rFonts w:hint="default"/>
      </w:rPr>
    </w:lvl>
    <w:lvl w:ilvl="1">
      <w:start w:val="1"/>
      <w:numFmt w:val="bullet"/>
      <w:pStyle w:val="Strecklista"/>
      <w:lvlText w:val="­"/>
      <w:lvlJc w:val="left"/>
      <w:pPr>
        <w:ind w:left="720" w:hanging="360"/>
      </w:pPr>
      <w:rPr>
        <w:rFonts w:ascii="Garamond" w:hAnsi="Garamond" w:hint="default"/>
        <w:color w:val="auto"/>
      </w:rPr>
    </w:lvl>
    <w:lvl w:ilvl="2">
      <w:start w:val="1"/>
      <w:numFmt w:val="bullet"/>
      <w:pStyle w:val="Strecklista2"/>
      <w:lvlText w:val="­"/>
      <w:lvlJc w:val="left"/>
      <w:pPr>
        <w:ind w:left="1049" w:hanging="335"/>
      </w:pPr>
      <w:rPr>
        <w:rFonts w:ascii="Garamond" w:hAnsi="Garamond" w:hint="default"/>
        <w:color w:val="auto"/>
      </w:rPr>
    </w:lvl>
    <w:lvl w:ilvl="3">
      <w:start w:val="1"/>
      <w:numFmt w:val="bullet"/>
      <w:pStyle w:val="Strecklista3"/>
      <w:lvlText w:val="­"/>
      <w:lvlJc w:val="left"/>
      <w:pPr>
        <w:ind w:left="1406" w:hanging="357"/>
      </w:pPr>
      <w:rPr>
        <w:rFonts w:ascii="Garamond" w:hAnsi="Garamond"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14D73B9"/>
    <w:multiLevelType w:val="multilevel"/>
    <w:tmpl w:val="65C25292"/>
    <w:numStyleLink w:val="Listformatnumreradlista"/>
  </w:abstractNum>
  <w:abstractNum w:abstractNumId="21" w15:restartNumberingAfterBreak="0">
    <w:nsid w:val="7A376B74"/>
    <w:multiLevelType w:val="hybridMultilevel"/>
    <w:tmpl w:val="13A4BFAC"/>
    <w:lvl w:ilvl="0" w:tplc="15E43A46">
      <w:start w:val="1"/>
      <w:numFmt w:val="bullet"/>
      <w:pStyle w:val="Faktarutapunktlista"/>
      <w:lvlText w:val=""/>
      <w:lvlJc w:val="left"/>
      <w:pPr>
        <w:ind w:left="527" w:hanging="360"/>
      </w:pPr>
      <w:rPr>
        <w:rFonts w:ascii="Symbol" w:hAnsi="Symbol" w:hint="default"/>
      </w:rPr>
    </w:lvl>
    <w:lvl w:ilvl="1" w:tplc="041D0003" w:tentative="1">
      <w:start w:val="1"/>
      <w:numFmt w:val="bullet"/>
      <w:lvlText w:val="o"/>
      <w:lvlJc w:val="left"/>
      <w:pPr>
        <w:ind w:left="1247" w:hanging="360"/>
      </w:pPr>
      <w:rPr>
        <w:rFonts w:ascii="Courier New" w:hAnsi="Courier New" w:cs="Courier New" w:hint="default"/>
      </w:rPr>
    </w:lvl>
    <w:lvl w:ilvl="2" w:tplc="041D0005" w:tentative="1">
      <w:start w:val="1"/>
      <w:numFmt w:val="bullet"/>
      <w:lvlText w:val=""/>
      <w:lvlJc w:val="left"/>
      <w:pPr>
        <w:ind w:left="1967" w:hanging="360"/>
      </w:pPr>
      <w:rPr>
        <w:rFonts w:ascii="Wingdings" w:hAnsi="Wingdings" w:hint="default"/>
      </w:rPr>
    </w:lvl>
    <w:lvl w:ilvl="3" w:tplc="041D0001" w:tentative="1">
      <w:start w:val="1"/>
      <w:numFmt w:val="bullet"/>
      <w:lvlText w:val=""/>
      <w:lvlJc w:val="left"/>
      <w:pPr>
        <w:ind w:left="2687" w:hanging="360"/>
      </w:pPr>
      <w:rPr>
        <w:rFonts w:ascii="Symbol" w:hAnsi="Symbol" w:hint="default"/>
      </w:rPr>
    </w:lvl>
    <w:lvl w:ilvl="4" w:tplc="041D0003" w:tentative="1">
      <w:start w:val="1"/>
      <w:numFmt w:val="bullet"/>
      <w:lvlText w:val="o"/>
      <w:lvlJc w:val="left"/>
      <w:pPr>
        <w:ind w:left="3407" w:hanging="360"/>
      </w:pPr>
      <w:rPr>
        <w:rFonts w:ascii="Courier New" w:hAnsi="Courier New" w:cs="Courier New" w:hint="default"/>
      </w:rPr>
    </w:lvl>
    <w:lvl w:ilvl="5" w:tplc="041D0005" w:tentative="1">
      <w:start w:val="1"/>
      <w:numFmt w:val="bullet"/>
      <w:lvlText w:val=""/>
      <w:lvlJc w:val="left"/>
      <w:pPr>
        <w:ind w:left="4127" w:hanging="360"/>
      </w:pPr>
      <w:rPr>
        <w:rFonts w:ascii="Wingdings" w:hAnsi="Wingdings" w:hint="default"/>
      </w:rPr>
    </w:lvl>
    <w:lvl w:ilvl="6" w:tplc="041D0001" w:tentative="1">
      <w:start w:val="1"/>
      <w:numFmt w:val="bullet"/>
      <w:lvlText w:val=""/>
      <w:lvlJc w:val="left"/>
      <w:pPr>
        <w:ind w:left="4847" w:hanging="360"/>
      </w:pPr>
      <w:rPr>
        <w:rFonts w:ascii="Symbol" w:hAnsi="Symbol" w:hint="default"/>
      </w:rPr>
    </w:lvl>
    <w:lvl w:ilvl="7" w:tplc="041D0003" w:tentative="1">
      <w:start w:val="1"/>
      <w:numFmt w:val="bullet"/>
      <w:lvlText w:val="o"/>
      <w:lvlJc w:val="left"/>
      <w:pPr>
        <w:ind w:left="5567" w:hanging="360"/>
      </w:pPr>
      <w:rPr>
        <w:rFonts w:ascii="Courier New" w:hAnsi="Courier New" w:cs="Courier New" w:hint="default"/>
      </w:rPr>
    </w:lvl>
    <w:lvl w:ilvl="8" w:tplc="041D0005" w:tentative="1">
      <w:start w:val="1"/>
      <w:numFmt w:val="bullet"/>
      <w:lvlText w:val=""/>
      <w:lvlJc w:val="left"/>
      <w:pPr>
        <w:ind w:left="6287" w:hanging="360"/>
      </w:pPr>
      <w:rPr>
        <w:rFonts w:ascii="Wingdings" w:hAnsi="Wingdings" w:hint="default"/>
      </w:rPr>
    </w:lvl>
  </w:abstractNum>
  <w:abstractNum w:abstractNumId="22" w15:restartNumberingAfterBreak="0">
    <w:nsid w:val="7AB00C41"/>
    <w:multiLevelType w:val="multilevel"/>
    <w:tmpl w:val="3B0A69DE"/>
    <w:numStyleLink w:val="Listformatpunktlista"/>
  </w:abstractNum>
  <w:abstractNum w:abstractNumId="23" w15:restartNumberingAfterBreak="0">
    <w:nsid w:val="7E3D2B9C"/>
    <w:multiLevelType w:val="multilevel"/>
    <w:tmpl w:val="3B0A69DE"/>
    <w:numStyleLink w:val="Listformatpunktlista"/>
  </w:abstractNum>
  <w:num w:numId="1">
    <w:abstractNumId w:val="16"/>
  </w:num>
  <w:num w:numId="2">
    <w:abstractNumId w:val="12"/>
  </w:num>
  <w:num w:numId="3">
    <w:abstractNumId w:val="7"/>
  </w:num>
  <w:num w:numId="4">
    <w:abstractNumId w:val="20"/>
  </w:num>
  <w:num w:numId="5">
    <w:abstractNumId w:val="10"/>
  </w:num>
  <w:num w:numId="6">
    <w:abstractNumId w:val="9"/>
  </w:num>
  <w:num w:numId="7">
    <w:abstractNumId w:val="23"/>
  </w:num>
  <w:num w:numId="8">
    <w:abstractNumId w:val="19"/>
  </w:num>
  <w:num w:numId="9">
    <w:abstractNumId w:val="3"/>
  </w:num>
  <w:num w:numId="10">
    <w:abstractNumId w:val="2"/>
  </w:num>
  <w:num w:numId="11">
    <w:abstractNumId w:val="1"/>
  </w:num>
  <w:num w:numId="12">
    <w:abstractNumId w:val="0"/>
  </w:num>
  <w:num w:numId="13">
    <w:abstractNumId w:val="5"/>
  </w:num>
  <w:num w:numId="14">
    <w:abstractNumId w:val="4"/>
  </w:num>
  <w:num w:numId="15">
    <w:abstractNumId w:val="13"/>
  </w:num>
  <w:num w:numId="16">
    <w:abstractNumId w:val="17"/>
  </w:num>
  <w:num w:numId="17">
    <w:abstractNumId w:val="22"/>
  </w:num>
  <w:num w:numId="18">
    <w:abstractNumId w:val="22"/>
  </w:num>
  <w:num w:numId="19">
    <w:abstractNumId w:val="22"/>
  </w:num>
  <w:num w:numId="20">
    <w:abstractNumId w:val="8"/>
  </w:num>
  <w:num w:numId="21">
    <w:abstractNumId w:val="6"/>
  </w:num>
  <w:num w:numId="22">
    <w:abstractNumId w:val="18"/>
  </w:num>
  <w:num w:numId="23">
    <w:abstractNumId w:val="14"/>
  </w:num>
  <w:num w:numId="24">
    <w:abstractNumId w:val="21"/>
  </w:num>
  <w:num w:numId="25">
    <w:abstractNumId w:val="11"/>
  </w:num>
  <w:num w:numId="2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59"/>
    <w:rsid w:val="000065B1"/>
    <w:rsid w:val="0001223F"/>
    <w:rsid w:val="0002303B"/>
    <w:rsid w:val="000236F7"/>
    <w:rsid w:val="0002743E"/>
    <w:rsid w:val="000537DF"/>
    <w:rsid w:val="0005501E"/>
    <w:rsid w:val="00056B50"/>
    <w:rsid w:val="0006090E"/>
    <w:rsid w:val="000610BB"/>
    <w:rsid w:val="00063A3B"/>
    <w:rsid w:val="00066F70"/>
    <w:rsid w:val="00070C42"/>
    <w:rsid w:val="000762B2"/>
    <w:rsid w:val="00076978"/>
    <w:rsid w:val="000777D4"/>
    <w:rsid w:val="00077AD3"/>
    <w:rsid w:val="000815FA"/>
    <w:rsid w:val="000830A1"/>
    <w:rsid w:val="00084B35"/>
    <w:rsid w:val="000858A3"/>
    <w:rsid w:val="00086660"/>
    <w:rsid w:val="00086A49"/>
    <w:rsid w:val="00096AD5"/>
    <w:rsid w:val="000B5F67"/>
    <w:rsid w:val="000B7900"/>
    <w:rsid w:val="000B7F7C"/>
    <w:rsid w:val="000C31FE"/>
    <w:rsid w:val="000F742C"/>
    <w:rsid w:val="00100066"/>
    <w:rsid w:val="00102EEC"/>
    <w:rsid w:val="00104750"/>
    <w:rsid w:val="00112D45"/>
    <w:rsid w:val="001170DB"/>
    <w:rsid w:val="001172EC"/>
    <w:rsid w:val="0012086D"/>
    <w:rsid w:val="001244D8"/>
    <w:rsid w:val="00130B4C"/>
    <w:rsid w:val="00134120"/>
    <w:rsid w:val="00135FE1"/>
    <w:rsid w:val="00144A66"/>
    <w:rsid w:val="00176D3F"/>
    <w:rsid w:val="00181428"/>
    <w:rsid w:val="00186E95"/>
    <w:rsid w:val="00193564"/>
    <w:rsid w:val="00194D40"/>
    <w:rsid w:val="001A6985"/>
    <w:rsid w:val="001B1D5E"/>
    <w:rsid w:val="001B1FA3"/>
    <w:rsid w:val="001B24B9"/>
    <w:rsid w:val="001B7C88"/>
    <w:rsid w:val="001E12FF"/>
    <w:rsid w:val="001E14A3"/>
    <w:rsid w:val="001E2DCE"/>
    <w:rsid w:val="001F08C7"/>
    <w:rsid w:val="001F0A37"/>
    <w:rsid w:val="001F0BAA"/>
    <w:rsid w:val="001F4616"/>
    <w:rsid w:val="001F603A"/>
    <w:rsid w:val="0020533E"/>
    <w:rsid w:val="002110D6"/>
    <w:rsid w:val="0022447C"/>
    <w:rsid w:val="00230490"/>
    <w:rsid w:val="002311A6"/>
    <w:rsid w:val="00232A1B"/>
    <w:rsid w:val="00247955"/>
    <w:rsid w:val="002659DF"/>
    <w:rsid w:val="002663AF"/>
    <w:rsid w:val="00271410"/>
    <w:rsid w:val="002718DD"/>
    <w:rsid w:val="002735C5"/>
    <w:rsid w:val="002741E2"/>
    <w:rsid w:val="00285A22"/>
    <w:rsid w:val="00287626"/>
    <w:rsid w:val="002A3A9F"/>
    <w:rsid w:val="002A491C"/>
    <w:rsid w:val="002A6AE2"/>
    <w:rsid w:val="002B505D"/>
    <w:rsid w:val="002B6FEC"/>
    <w:rsid w:val="002C7270"/>
    <w:rsid w:val="002C7EE2"/>
    <w:rsid w:val="002D0EF8"/>
    <w:rsid w:val="002D3168"/>
    <w:rsid w:val="002D4DC2"/>
    <w:rsid w:val="002D5E87"/>
    <w:rsid w:val="002E1293"/>
    <w:rsid w:val="002E3310"/>
    <w:rsid w:val="002E43F7"/>
    <w:rsid w:val="002E57C0"/>
    <w:rsid w:val="002F5BF4"/>
    <w:rsid w:val="002F6268"/>
    <w:rsid w:val="002F6447"/>
    <w:rsid w:val="002F7B3A"/>
    <w:rsid w:val="0031048F"/>
    <w:rsid w:val="00311CDA"/>
    <w:rsid w:val="00325341"/>
    <w:rsid w:val="0033190B"/>
    <w:rsid w:val="00332A0B"/>
    <w:rsid w:val="00342D39"/>
    <w:rsid w:val="00350D32"/>
    <w:rsid w:val="00364479"/>
    <w:rsid w:val="003669E4"/>
    <w:rsid w:val="00377D9A"/>
    <w:rsid w:val="0038098C"/>
    <w:rsid w:val="003831D0"/>
    <w:rsid w:val="00387379"/>
    <w:rsid w:val="003B628A"/>
    <w:rsid w:val="003C1488"/>
    <w:rsid w:val="00406F21"/>
    <w:rsid w:val="00417184"/>
    <w:rsid w:val="00422E0C"/>
    <w:rsid w:val="004310E2"/>
    <w:rsid w:val="004417CE"/>
    <w:rsid w:val="00443576"/>
    <w:rsid w:val="00444FD2"/>
    <w:rsid w:val="00463EB3"/>
    <w:rsid w:val="0046632C"/>
    <w:rsid w:val="00492431"/>
    <w:rsid w:val="004A4664"/>
    <w:rsid w:val="004A5324"/>
    <w:rsid w:val="004B0EA9"/>
    <w:rsid w:val="004D3337"/>
    <w:rsid w:val="004D5E6F"/>
    <w:rsid w:val="004D7258"/>
    <w:rsid w:val="004F0B76"/>
    <w:rsid w:val="004F6D88"/>
    <w:rsid w:val="00502D1D"/>
    <w:rsid w:val="00505331"/>
    <w:rsid w:val="00513160"/>
    <w:rsid w:val="00516293"/>
    <w:rsid w:val="00525673"/>
    <w:rsid w:val="00525BB7"/>
    <w:rsid w:val="00533727"/>
    <w:rsid w:val="0053618C"/>
    <w:rsid w:val="005504DA"/>
    <w:rsid w:val="00550785"/>
    <w:rsid w:val="005620B2"/>
    <w:rsid w:val="0057405B"/>
    <w:rsid w:val="00580299"/>
    <w:rsid w:val="00581D25"/>
    <w:rsid w:val="00587CF5"/>
    <w:rsid w:val="00587E07"/>
    <w:rsid w:val="00595E80"/>
    <w:rsid w:val="00595FAF"/>
    <w:rsid w:val="005B089E"/>
    <w:rsid w:val="005B1CE5"/>
    <w:rsid w:val="005C5635"/>
    <w:rsid w:val="005F3D5E"/>
    <w:rsid w:val="0060080F"/>
    <w:rsid w:val="00603C4F"/>
    <w:rsid w:val="00605186"/>
    <w:rsid w:val="00610D1C"/>
    <w:rsid w:val="00620571"/>
    <w:rsid w:val="0062692B"/>
    <w:rsid w:val="006519F6"/>
    <w:rsid w:val="006526B7"/>
    <w:rsid w:val="00653843"/>
    <w:rsid w:val="006571AC"/>
    <w:rsid w:val="00662704"/>
    <w:rsid w:val="00695D07"/>
    <w:rsid w:val="00695EB0"/>
    <w:rsid w:val="006A7E1A"/>
    <w:rsid w:val="006C4222"/>
    <w:rsid w:val="006C7B28"/>
    <w:rsid w:val="006D5F97"/>
    <w:rsid w:val="006D765F"/>
    <w:rsid w:val="006D78A7"/>
    <w:rsid w:val="006F2836"/>
    <w:rsid w:val="006F376D"/>
    <w:rsid w:val="006F3B68"/>
    <w:rsid w:val="0070018F"/>
    <w:rsid w:val="00702D7F"/>
    <w:rsid w:val="00703B0B"/>
    <w:rsid w:val="00704AA4"/>
    <w:rsid w:val="007072EE"/>
    <w:rsid w:val="0072292C"/>
    <w:rsid w:val="00742112"/>
    <w:rsid w:val="00744468"/>
    <w:rsid w:val="00752CF0"/>
    <w:rsid w:val="007553FD"/>
    <w:rsid w:val="00767341"/>
    <w:rsid w:val="00770233"/>
    <w:rsid w:val="00770533"/>
    <w:rsid w:val="007772C5"/>
    <w:rsid w:val="00790FF4"/>
    <w:rsid w:val="007B1AC0"/>
    <w:rsid w:val="007B6261"/>
    <w:rsid w:val="007B77B7"/>
    <w:rsid w:val="007D39FD"/>
    <w:rsid w:val="007D3FA8"/>
    <w:rsid w:val="007D71A3"/>
    <w:rsid w:val="007D7642"/>
    <w:rsid w:val="007D7F67"/>
    <w:rsid w:val="007E4CD4"/>
    <w:rsid w:val="007E7695"/>
    <w:rsid w:val="00804DC4"/>
    <w:rsid w:val="00807C0F"/>
    <w:rsid w:val="008107B6"/>
    <w:rsid w:val="00811329"/>
    <w:rsid w:val="0081580C"/>
    <w:rsid w:val="00817FFC"/>
    <w:rsid w:val="00820A8F"/>
    <w:rsid w:val="00822E27"/>
    <w:rsid w:val="00830690"/>
    <w:rsid w:val="008363A8"/>
    <w:rsid w:val="00851F6E"/>
    <w:rsid w:val="0085552D"/>
    <w:rsid w:val="00860078"/>
    <w:rsid w:val="00862844"/>
    <w:rsid w:val="008721AC"/>
    <w:rsid w:val="0088627C"/>
    <w:rsid w:val="0089180D"/>
    <w:rsid w:val="008A5F84"/>
    <w:rsid w:val="008A6CE8"/>
    <w:rsid w:val="008B5540"/>
    <w:rsid w:val="008B5E08"/>
    <w:rsid w:val="008B6EF7"/>
    <w:rsid w:val="008B72B5"/>
    <w:rsid w:val="008B7A48"/>
    <w:rsid w:val="008D0317"/>
    <w:rsid w:val="008D03CD"/>
    <w:rsid w:val="008D08F1"/>
    <w:rsid w:val="008D3594"/>
    <w:rsid w:val="008D7B46"/>
    <w:rsid w:val="008F0BA4"/>
    <w:rsid w:val="008F0D6F"/>
    <w:rsid w:val="008F5DCD"/>
    <w:rsid w:val="00906CF1"/>
    <w:rsid w:val="00914364"/>
    <w:rsid w:val="0091503F"/>
    <w:rsid w:val="009173D8"/>
    <w:rsid w:val="00932673"/>
    <w:rsid w:val="00933CBF"/>
    <w:rsid w:val="009432CA"/>
    <w:rsid w:val="00951669"/>
    <w:rsid w:val="009607DB"/>
    <w:rsid w:val="009648C9"/>
    <w:rsid w:val="009675B2"/>
    <w:rsid w:val="0097560E"/>
    <w:rsid w:val="00996270"/>
    <w:rsid w:val="009A3B95"/>
    <w:rsid w:val="009B33CD"/>
    <w:rsid w:val="009B6601"/>
    <w:rsid w:val="009C5A59"/>
    <w:rsid w:val="009D18C3"/>
    <w:rsid w:val="009D7CAB"/>
    <w:rsid w:val="009E4AAA"/>
    <w:rsid w:val="009F03F4"/>
    <w:rsid w:val="009F1EF2"/>
    <w:rsid w:val="00A00443"/>
    <w:rsid w:val="00A040B4"/>
    <w:rsid w:val="00A052B6"/>
    <w:rsid w:val="00A14186"/>
    <w:rsid w:val="00A16E9C"/>
    <w:rsid w:val="00A24898"/>
    <w:rsid w:val="00A61DC4"/>
    <w:rsid w:val="00A636E6"/>
    <w:rsid w:val="00A8709A"/>
    <w:rsid w:val="00A97E9D"/>
    <w:rsid w:val="00AB0832"/>
    <w:rsid w:val="00AB0DC7"/>
    <w:rsid w:val="00AB6CC7"/>
    <w:rsid w:val="00AC592C"/>
    <w:rsid w:val="00AD549D"/>
    <w:rsid w:val="00AD74CA"/>
    <w:rsid w:val="00AE2BAE"/>
    <w:rsid w:val="00AE75D7"/>
    <w:rsid w:val="00AF3E35"/>
    <w:rsid w:val="00B04B79"/>
    <w:rsid w:val="00B07A65"/>
    <w:rsid w:val="00B10FB8"/>
    <w:rsid w:val="00B20F32"/>
    <w:rsid w:val="00B255ED"/>
    <w:rsid w:val="00B32458"/>
    <w:rsid w:val="00B40054"/>
    <w:rsid w:val="00B40F33"/>
    <w:rsid w:val="00B4215B"/>
    <w:rsid w:val="00B44A39"/>
    <w:rsid w:val="00B52212"/>
    <w:rsid w:val="00B6524E"/>
    <w:rsid w:val="00B7072A"/>
    <w:rsid w:val="00B730A7"/>
    <w:rsid w:val="00B81341"/>
    <w:rsid w:val="00B81E25"/>
    <w:rsid w:val="00B82155"/>
    <w:rsid w:val="00B84F8E"/>
    <w:rsid w:val="00B9613C"/>
    <w:rsid w:val="00BA053D"/>
    <w:rsid w:val="00BA71A5"/>
    <w:rsid w:val="00BC6173"/>
    <w:rsid w:val="00BD1E33"/>
    <w:rsid w:val="00BE2251"/>
    <w:rsid w:val="00BE3708"/>
    <w:rsid w:val="00BE5E12"/>
    <w:rsid w:val="00BF14F7"/>
    <w:rsid w:val="00BF1E75"/>
    <w:rsid w:val="00C0601D"/>
    <w:rsid w:val="00C103F2"/>
    <w:rsid w:val="00C224AE"/>
    <w:rsid w:val="00C239AE"/>
    <w:rsid w:val="00C3496A"/>
    <w:rsid w:val="00C3619C"/>
    <w:rsid w:val="00C530D4"/>
    <w:rsid w:val="00C80198"/>
    <w:rsid w:val="00C80DDC"/>
    <w:rsid w:val="00C81DDA"/>
    <w:rsid w:val="00C85A40"/>
    <w:rsid w:val="00C938C1"/>
    <w:rsid w:val="00C93B84"/>
    <w:rsid w:val="00CA1657"/>
    <w:rsid w:val="00CA7874"/>
    <w:rsid w:val="00CB5227"/>
    <w:rsid w:val="00CC4ADF"/>
    <w:rsid w:val="00CD0EE2"/>
    <w:rsid w:val="00CD4A14"/>
    <w:rsid w:val="00CE045F"/>
    <w:rsid w:val="00CE082C"/>
    <w:rsid w:val="00CE5438"/>
    <w:rsid w:val="00CF4C8B"/>
    <w:rsid w:val="00D012C3"/>
    <w:rsid w:val="00D03332"/>
    <w:rsid w:val="00D10986"/>
    <w:rsid w:val="00D13BF4"/>
    <w:rsid w:val="00D20105"/>
    <w:rsid w:val="00D33871"/>
    <w:rsid w:val="00D339DF"/>
    <w:rsid w:val="00D35A2E"/>
    <w:rsid w:val="00D44EF9"/>
    <w:rsid w:val="00D4740E"/>
    <w:rsid w:val="00D5619B"/>
    <w:rsid w:val="00D609A8"/>
    <w:rsid w:val="00D6299D"/>
    <w:rsid w:val="00D66C57"/>
    <w:rsid w:val="00D724C4"/>
    <w:rsid w:val="00D76FF2"/>
    <w:rsid w:val="00D87162"/>
    <w:rsid w:val="00D957EE"/>
    <w:rsid w:val="00DA0141"/>
    <w:rsid w:val="00DB176F"/>
    <w:rsid w:val="00DB5539"/>
    <w:rsid w:val="00DC6797"/>
    <w:rsid w:val="00DD417C"/>
    <w:rsid w:val="00DF6CF5"/>
    <w:rsid w:val="00E05AED"/>
    <w:rsid w:val="00E22CFD"/>
    <w:rsid w:val="00E300C7"/>
    <w:rsid w:val="00E43A8A"/>
    <w:rsid w:val="00E451D5"/>
    <w:rsid w:val="00E5063B"/>
    <w:rsid w:val="00E62886"/>
    <w:rsid w:val="00E80C7A"/>
    <w:rsid w:val="00E82BF4"/>
    <w:rsid w:val="00E96014"/>
    <w:rsid w:val="00EB6EDC"/>
    <w:rsid w:val="00EC1623"/>
    <w:rsid w:val="00ED2541"/>
    <w:rsid w:val="00ED2B24"/>
    <w:rsid w:val="00EF385F"/>
    <w:rsid w:val="00EF6D3F"/>
    <w:rsid w:val="00F03148"/>
    <w:rsid w:val="00F06290"/>
    <w:rsid w:val="00F078AA"/>
    <w:rsid w:val="00F124E1"/>
    <w:rsid w:val="00F21390"/>
    <w:rsid w:val="00F22EB5"/>
    <w:rsid w:val="00F24B7C"/>
    <w:rsid w:val="00F26EC2"/>
    <w:rsid w:val="00F319A5"/>
    <w:rsid w:val="00F32DC2"/>
    <w:rsid w:val="00F352C7"/>
    <w:rsid w:val="00F45E18"/>
    <w:rsid w:val="00F507EA"/>
    <w:rsid w:val="00F51B74"/>
    <w:rsid w:val="00F537C6"/>
    <w:rsid w:val="00F53DD1"/>
    <w:rsid w:val="00F57DF1"/>
    <w:rsid w:val="00F57DF6"/>
    <w:rsid w:val="00F60CB8"/>
    <w:rsid w:val="00F6440F"/>
    <w:rsid w:val="00F6651E"/>
    <w:rsid w:val="00F813D8"/>
    <w:rsid w:val="00F846B6"/>
    <w:rsid w:val="00F84B60"/>
    <w:rsid w:val="00F93EF0"/>
    <w:rsid w:val="00F97715"/>
    <w:rsid w:val="00F97CEF"/>
    <w:rsid w:val="00FA052B"/>
    <w:rsid w:val="00FD2279"/>
    <w:rsid w:val="00FD5678"/>
    <w:rsid w:val="00FE0113"/>
    <w:rsid w:val="00FF1E8B"/>
    <w:rsid w:val="00FF794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ind w:left="-397" w:right="-39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iPriority="98"/>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066"/>
  </w:style>
  <w:style w:type="paragraph" w:styleId="Rubrik1">
    <w:name w:val="heading 1"/>
    <w:next w:val="Normal"/>
    <w:link w:val="Rubrik1Char"/>
    <w:uiPriority w:val="9"/>
    <w:qFormat/>
    <w:rsid w:val="00D03332"/>
    <w:pPr>
      <w:keepNext/>
      <w:keepLines/>
      <w:spacing w:after="240" w:line="480" w:lineRule="atLeast"/>
      <w:outlineLvl w:val="0"/>
    </w:pPr>
    <w:rPr>
      <w:rFonts w:asciiTheme="majorHAnsi" w:eastAsiaTheme="majorEastAsia" w:hAnsiTheme="majorHAnsi" w:cstheme="majorBidi"/>
      <w:b/>
      <w:color w:val="000000" w:themeColor="text1"/>
      <w:sz w:val="32"/>
      <w:szCs w:val="32"/>
    </w:rPr>
  </w:style>
  <w:style w:type="paragraph" w:styleId="Rubrik2">
    <w:name w:val="heading 2"/>
    <w:basedOn w:val="Rubrik1"/>
    <w:next w:val="Normal"/>
    <w:link w:val="Rubrik2Char"/>
    <w:uiPriority w:val="9"/>
    <w:qFormat/>
    <w:rsid w:val="00D03332"/>
    <w:pPr>
      <w:spacing w:before="40" w:after="160" w:line="360" w:lineRule="atLeast"/>
      <w:outlineLvl w:val="1"/>
    </w:pPr>
    <w:rPr>
      <w:sz w:val="28"/>
      <w:szCs w:val="26"/>
    </w:rPr>
  </w:style>
  <w:style w:type="paragraph" w:styleId="Rubrik3">
    <w:name w:val="heading 3"/>
    <w:basedOn w:val="Rubrik1"/>
    <w:next w:val="Normal"/>
    <w:link w:val="Rubrik3Char"/>
    <w:uiPriority w:val="9"/>
    <w:qFormat/>
    <w:rsid w:val="00D03332"/>
    <w:pPr>
      <w:spacing w:before="40" w:after="160" w:line="300" w:lineRule="atLeast"/>
      <w:outlineLvl w:val="2"/>
    </w:pPr>
    <w:rPr>
      <w:sz w:val="24"/>
      <w:szCs w:val="24"/>
    </w:rPr>
  </w:style>
  <w:style w:type="paragraph" w:styleId="Rubrik4">
    <w:name w:val="heading 4"/>
    <w:basedOn w:val="Rubrik1"/>
    <w:next w:val="Brdtext"/>
    <w:link w:val="Rubrik4Char"/>
    <w:uiPriority w:val="9"/>
    <w:rsid w:val="00A040B4"/>
    <w:pPr>
      <w:spacing w:before="40" w:after="0" w:line="270" w:lineRule="exact"/>
      <w:outlineLvl w:val="3"/>
    </w:pPr>
    <w:rPr>
      <w:iCs/>
      <w:sz w:val="22"/>
    </w:rPr>
  </w:style>
  <w:style w:type="paragraph" w:styleId="Rubrik5">
    <w:name w:val="heading 5"/>
    <w:basedOn w:val="Rubrik1"/>
    <w:next w:val="Brdtext"/>
    <w:link w:val="Rubrik5Char"/>
    <w:uiPriority w:val="9"/>
    <w:rsid w:val="00A040B4"/>
    <w:pPr>
      <w:spacing w:before="40" w:after="0" w:line="270" w:lineRule="exact"/>
      <w:outlineLvl w:val="4"/>
    </w:pPr>
    <w:rPr>
      <w:b w:val="0"/>
      <w:color w:val="auto"/>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3332"/>
    <w:rPr>
      <w:rFonts w:asciiTheme="majorHAnsi" w:eastAsiaTheme="majorEastAsia" w:hAnsiTheme="majorHAnsi" w:cstheme="majorBidi"/>
      <w:b/>
      <w:color w:val="000000" w:themeColor="text1"/>
      <w:sz w:val="32"/>
      <w:szCs w:val="32"/>
    </w:rPr>
  </w:style>
  <w:style w:type="character" w:customStyle="1" w:styleId="Rubrik2Char">
    <w:name w:val="Rubrik 2 Char"/>
    <w:basedOn w:val="Standardstycketeckensnitt"/>
    <w:link w:val="Rubrik2"/>
    <w:uiPriority w:val="9"/>
    <w:rsid w:val="00D03332"/>
    <w:rPr>
      <w:rFonts w:asciiTheme="majorHAnsi" w:eastAsiaTheme="majorEastAsia" w:hAnsiTheme="majorHAnsi" w:cstheme="majorBidi"/>
      <w:b/>
      <w:color w:val="000000" w:themeColor="text1"/>
      <w:sz w:val="28"/>
      <w:szCs w:val="26"/>
    </w:rPr>
  </w:style>
  <w:style w:type="character" w:customStyle="1" w:styleId="Rubrik3Char">
    <w:name w:val="Rubrik 3 Char"/>
    <w:basedOn w:val="Standardstycketeckensnitt"/>
    <w:link w:val="Rubrik3"/>
    <w:uiPriority w:val="9"/>
    <w:rsid w:val="00D03332"/>
    <w:rPr>
      <w:rFonts w:asciiTheme="majorHAnsi" w:eastAsiaTheme="majorEastAsia" w:hAnsiTheme="majorHAnsi" w:cstheme="majorBidi"/>
      <w:b/>
      <w:color w:val="000000" w:themeColor="text1"/>
      <w:sz w:val="24"/>
      <w:szCs w:val="24"/>
    </w:rPr>
  </w:style>
  <w:style w:type="table" w:styleId="Tabellrutnt">
    <w:name w:val="Table Grid"/>
    <w:basedOn w:val="Normaltabell"/>
    <w:uiPriority w:val="39"/>
    <w:rsid w:val="008F0D6F"/>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formatpunktlista">
    <w:name w:val="Listformat punktlista"/>
    <w:uiPriority w:val="99"/>
    <w:rsid w:val="000537DF"/>
    <w:pPr>
      <w:numPr>
        <w:numId w:val="1"/>
      </w:numPr>
    </w:pPr>
  </w:style>
  <w:style w:type="paragraph" w:customStyle="1" w:styleId="Normalefterlista">
    <w:name w:val="Normal efter lista"/>
    <w:next w:val="Normal"/>
    <w:semiHidden/>
    <w:rsid w:val="00F21390"/>
    <w:pPr>
      <w:numPr>
        <w:numId w:val="23"/>
      </w:numPr>
      <w:spacing w:before="120"/>
    </w:pPr>
  </w:style>
  <w:style w:type="paragraph" w:styleId="Punktlista">
    <w:name w:val="List Bullet"/>
    <w:basedOn w:val="Normal"/>
    <w:uiPriority w:val="21"/>
    <w:qFormat/>
    <w:rsid w:val="000537DF"/>
    <w:pPr>
      <w:numPr>
        <w:ilvl w:val="1"/>
        <w:numId w:val="19"/>
      </w:numPr>
      <w:contextualSpacing/>
    </w:pPr>
  </w:style>
  <w:style w:type="paragraph" w:styleId="Punktlista2">
    <w:name w:val="List Bullet 2"/>
    <w:basedOn w:val="Normal"/>
    <w:uiPriority w:val="79"/>
    <w:rsid w:val="000537DF"/>
    <w:pPr>
      <w:numPr>
        <w:ilvl w:val="2"/>
        <w:numId w:val="19"/>
      </w:numPr>
      <w:contextualSpacing/>
    </w:pPr>
  </w:style>
  <w:style w:type="paragraph" w:styleId="Punktlista3">
    <w:name w:val="List Bullet 3"/>
    <w:basedOn w:val="Normal"/>
    <w:uiPriority w:val="79"/>
    <w:rsid w:val="000537DF"/>
    <w:pPr>
      <w:numPr>
        <w:ilvl w:val="3"/>
        <w:numId w:val="19"/>
      </w:numPr>
      <w:contextualSpacing/>
    </w:pPr>
  </w:style>
  <w:style w:type="numbering" w:customStyle="1" w:styleId="Listformatnumreradlista">
    <w:name w:val="Listformat numreradlista"/>
    <w:uiPriority w:val="99"/>
    <w:rsid w:val="00F21390"/>
    <w:pPr>
      <w:numPr>
        <w:numId w:val="2"/>
      </w:numPr>
    </w:pPr>
  </w:style>
  <w:style w:type="paragraph" w:styleId="Numreradlista">
    <w:name w:val="List Number"/>
    <w:basedOn w:val="Normal"/>
    <w:uiPriority w:val="99"/>
    <w:semiHidden/>
    <w:rsid w:val="002E3310"/>
    <w:pPr>
      <w:numPr>
        <w:numId w:val="3"/>
      </w:numPr>
      <w:contextualSpacing/>
    </w:pPr>
  </w:style>
  <w:style w:type="paragraph" w:styleId="Lista">
    <w:name w:val="List"/>
    <w:basedOn w:val="Normal"/>
    <w:uiPriority w:val="19"/>
    <w:qFormat/>
    <w:rsid w:val="00F21390"/>
    <w:pPr>
      <w:numPr>
        <w:ilvl w:val="1"/>
        <w:numId w:val="23"/>
      </w:numPr>
      <w:contextualSpacing/>
    </w:pPr>
  </w:style>
  <w:style w:type="paragraph" w:styleId="Lista2">
    <w:name w:val="List 2"/>
    <w:basedOn w:val="Normal"/>
    <w:uiPriority w:val="79"/>
    <w:rsid w:val="00F21390"/>
    <w:pPr>
      <w:numPr>
        <w:ilvl w:val="2"/>
        <w:numId w:val="23"/>
      </w:numPr>
      <w:contextualSpacing/>
    </w:pPr>
  </w:style>
  <w:style w:type="paragraph" w:styleId="Lista4">
    <w:name w:val="List 4"/>
    <w:basedOn w:val="Normal"/>
    <w:uiPriority w:val="99"/>
    <w:semiHidden/>
    <w:rsid w:val="00F319A5"/>
    <w:pPr>
      <w:contextualSpacing/>
    </w:pPr>
  </w:style>
  <w:style w:type="character" w:customStyle="1" w:styleId="Rubrik4Char">
    <w:name w:val="Rubrik 4 Char"/>
    <w:basedOn w:val="Standardstycketeckensnitt"/>
    <w:link w:val="Rubrik4"/>
    <w:uiPriority w:val="9"/>
    <w:rsid w:val="00A040B4"/>
    <w:rPr>
      <w:rFonts w:asciiTheme="majorHAnsi" w:eastAsiaTheme="majorEastAsia" w:hAnsiTheme="majorHAnsi" w:cstheme="majorBidi"/>
      <w:b/>
      <w:iCs/>
      <w:color w:val="000000" w:themeColor="text1"/>
      <w:sz w:val="22"/>
      <w:szCs w:val="32"/>
    </w:rPr>
  </w:style>
  <w:style w:type="paragraph" w:customStyle="1" w:styleId="Dokumentinfo">
    <w:name w:val="Dokument info"/>
    <w:next w:val="Normal"/>
    <w:uiPriority w:val="99"/>
    <w:semiHidden/>
    <w:rsid w:val="004A5324"/>
    <w:rPr>
      <w:rFonts w:asciiTheme="majorHAnsi" w:hAnsiTheme="majorHAnsi"/>
      <w:sz w:val="18"/>
    </w:rPr>
  </w:style>
  <w:style w:type="paragraph" w:styleId="Datum">
    <w:name w:val="Date"/>
    <w:basedOn w:val="Normal"/>
    <w:next w:val="Normal"/>
    <w:link w:val="DatumChar"/>
    <w:uiPriority w:val="99"/>
    <w:semiHidden/>
    <w:rsid w:val="00EB6EDC"/>
    <w:rPr>
      <w:rFonts w:asciiTheme="majorHAnsi" w:hAnsiTheme="majorHAnsi"/>
      <w:sz w:val="18"/>
    </w:rPr>
  </w:style>
  <w:style w:type="character" w:customStyle="1" w:styleId="DatumChar">
    <w:name w:val="Datum Char"/>
    <w:basedOn w:val="Standardstycketeckensnitt"/>
    <w:link w:val="Datum"/>
    <w:uiPriority w:val="99"/>
    <w:semiHidden/>
    <w:rsid w:val="00CE045F"/>
    <w:rPr>
      <w:rFonts w:asciiTheme="majorHAnsi" w:hAnsiTheme="majorHAnsi"/>
      <w:sz w:val="18"/>
    </w:rPr>
  </w:style>
  <w:style w:type="paragraph" w:customStyle="1" w:styleId="Erref">
    <w:name w:val="Er ref"/>
    <w:basedOn w:val="Datum"/>
    <w:next w:val="Normal"/>
    <w:uiPriority w:val="69"/>
    <w:semiHidden/>
    <w:rsid w:val="00EB6EDC"/>
    <w:pPr>
      <w:ind w:left="360" w:hanging="360"/>
    </w:pPr>
  </w:style>
  <w:style w:type="paragraph" w:customStyle="1" w:styleId="Adressat">
    <w:name w:val="Adressat"/>
    <w:basedOn w:val="Datum"/>
    <w:next w:val="Normal"/>
    <w:semiHidden/>
    <w:rsid w:val="00EB6EDC"/>
    <w:pPr>
      <w:ind w:left="360" w:hanging="360"/>
    </w:pPr>
  </w:style>
  <w:style w:type="paragraph" w:styleId="Sidhuvud">
    <w:name w:val="header"/>
    <w:basedOn w:val="Normal"/>
    <w:link w:val="SidhuvudChar"/>
    <w:uiPriority w:val="99"/>
    <w:rsid w:val="00F124E1"/>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rsid w:val="004A5324"/>
    <w:rPr>
      <w:rFonts w:asciiTheme="majorHAnsi" w:hAnsiTheme="majorHAnsi"/>
      <w:sz w:val="18"/>
    </w:rPr>
  </w:style>
  <w:style w:type="paragraph" w:styleId="Sidfot">
    <w:name w:val="footer"/>
    <w:basedOn w:val="Normal"/>
    <w:link w:val="SidfotChar"/>
    <w:uiPriority w:val="99"/>
    <w:rsid w:val="000610BB"/>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rsid w:val="000610BB"/>
    <w:rPr>
      <w:rFonts w:asciiTheme="majorHAnsi" w:hAnsiTheme="majorHAnsi"/>
      <w:sz w:val="16"/>
    </w:rPr>
  </w:style>
  <w:style w:type="paragraph" w:customStyle="1" w:styleId="Sidfotsrubrik">
    <w:name w:val="Sidfotsrubrik"/>
    <w:basedOn w:val="Sidfot"/>
    <w:next w:val="Sidfot"/>
    <w:semiHidden/>
    <w:rsid w:val="00D10986"/>
    <w:rPr>
      <w:b/>
    </w:rPr>
  </w:style>
  <w:style w:type="paragraph" w:customStyle="1" w:styleId="Sidnr">
    <w:name w:val="Sidnr"/>
    <w:basedOn w:val="Sidfot"/>
    <w:semiHidden/>
    <w:rsid w:val="00EB6EDC"/>
    <w:pPr>
      <w:ind w:left="360" w:hanging="360"/>
    </w:pPr>
    <w:rPr>
      <w:sz w:val="18"/>
    </w:rPr>
  </w:style>
  <w:style w:type="paragraph" w:customStyle="1" w:styleId="Normalefterpunktlista">
    <w:name w:val="Normal efter punktlista"/>
    <w:basedOn w:val="Normalefterlista"/>
    <w:next w:val="Normal"/>
    <w:semiHidden/>
    <w:rsid w:val="00906CF1"/>
    <w:pPr>
      <w:numPr>
        <w:numId w:val="19"/>
      </w:numPr>
    </w:pPr>
  </w:style>
  <w:style w:type="paragraph" w:styleId="Lista3">
    <w:name w:val="List 3"/>
    <w:basedOn w:val="Normal"/>
    <w:uiPriority w:val="79"/>
    <w:rsid w:val="00F21390"/>
    <w:pPr>
      <w:numPr>
        <w:ilvl w:val="3"/>
        <w:numId w:val="23"/>
      </w:numPr>
      <w:contextualSpacing/>
    </w:pPr>
  </w:style>
  <w:style w:type="paragraph" w:customStyle="1" w:styleId="Dokumentrubrik">
    <w:name w:val="Dokument rubrik"/>
    <w:basedOn w:val="Normal"/>
    <w:uiPriority w:val="99"/>
    <w:semiHidden/>
    <w:rsid w:val="004A5324"/>
    <w:rPr>
      <w:rFonts w:asciiTheme="majorHAnsi" w:hAnsiTheme="majorHAnsi"/>
      <w:b/>
      <w:sz w:val="18"/>
    </w:rPr>
  </w:style>
  <w:style w:type="paragraph" w:customStyle="1" w:styleId="Hlsningsfras">
    <w:name w:val="Hälsningsfras"/>
    <w:basedOn w:val="Normal"/>
    <w:next w:val="Normal"/>
    <w:uiPriority w:val="99"/>
    <w:semiHidden/>
    <w:rsid w:val="002E1293"/>
    <w:rPr>
      <w:b/>
    </w:rPr>
  </w:style>
  <w:style w:type="paragraph" w:customStyle="1" w:styleId="Frord">
    <w:name w:val="Förord"/>
    <w:basedOn w:val="Rubrik1"/>
    <w:next w:val="Normal"/>
    <w:uiPriority w:val="69"/>
    <w:unhideWhenUsed/>
    <w:rsid w:val="00BC6173"/>
    <w:pPr>
      <w:spacing w:line="480" w:lineRule="exact"/>
      <w:outlineLvl w:val="4"/>
    </w:pPr>
    <w:rPr>
      <w:sz w:val="40"/>
    </w:rPr>
  </w:style>
  <w:style w:type="character" w:styleId="Platshllartext">
    <w:name w:val="Placeholder Text"/>
    <w:basedOn w:val="Standardstycketeckensnitt"/>
    <w:uiPriority w:val="99"/>
    <w:semiHidden/>
    <w:rsid w:val="00084B35"/>
    <w:rPr>
      <w:color w:val="808080"/>
    </w:rPr>
  </w:style>
  <w:style w:type="paragraph" w:customStyle="1" w:styleId="Publinfo">
    <w:name w:val="Publ.info"/>
    <w:basedOn w:val="Normal"/>
    <w:uiPriority w:val="99"/>
    <w:unhideWhenUsed/>
    <w:rsid w:val="004A4664"/>
    <w:pPr>
      <w:spacing w:line="216" w:lineRule="atLeast"/>
    </w:pPr>
    <w:rPr>
      <w:rFonts w:ascii="Arial" w:hAnsi="Arial"/>
      <w:sz w:val="18"/>
    </w:rPr>
  </w:style>
  <w:style w:type="paragraph" w:styleId="Innehllsfrteckningsrubrik">
    <w:name w:val="TOC Heading"/>
    <w:basedOn w:val="Rubrik1"/>
    <w:next w:val="Normal"/>
    <w:uiPriority w:val="39"/>
    <w:unhideWhenUsed/>
    <w:rsid w:val="0046632C"/>
    <w:pPr>
      <w:spacing w:before="240" w:after="0"/>
      <w:outlineLvl w:val="9"/>
    </w:pPr>
    <w:rPr>
      <w:color w:val="002341" w:themeColor="accent1" w:themeShade="BF"/>
      <w:lang w:eastAsia="sv-SE"/>
    </w:rPr>
  </w:style>
  <w:style w:type="paragraph" w:styleId="Innehll1">
    <w:name w:val="toc 1"/>
    <w:basedOn w:val="Normal"/>
    <w:next w:val="Normal"/>
    <w:autoRedefine/>
    <w:uiPriority w:val="39"/>
    <w:unhideWhenUsed/>
    <w:rsid w:val="000830A1"/>
    <w:pPr>
      <w:tabs>
        <w:tab w:val="right" w:leader="dot" w:pos="7360"/>
      </w:tabs>
      <w:spacing w:before="240" w:line="250" w:lineRule="atLeast"/>
    </w:pPr>
    <w:rPr>
      <w:rFonts w:asciiTheme="majorHAnsi" w:hAnsiTheme="majorHAnsi"/>
      <w:b/>
      <w:bCs/>
      <w:sz w:val="18"/>
      <w:szCs w:val="24"/>
    </w:rPr>
  </w:style>
  <w:style w:type="character" w:styleId="Hyperlnk">
    <w:name w:val="Hyperlink"/>
    <w:basedOn w:val="Standardstycketeckensnitt"/>
    <w:uiPriority w:val="99"/>
    <w:unhideWhenUsed/>
    <w:rsid w:val="00F537C6"/>
    <w:rPr>
      <w:color w:val="0563C1" w:themeColor="hyperlink"/>
      <w:u w:val="single"/>
    </w:rPr>
  </w:style>
  <w:style w:type="paragraph" w:styleId="Innehll2">
    <w:name w:val="toc 2"/>
    <w:basedOn w:val="Normal"/>
    <w:next w:val="Normal"/>
    <w:autoRedefine/>
    <w:uiPriority w:val="39"/>
    <w:unhideWhenUsed/>
    <w:rsid w:val="00770533"/>
    <w:pPr>
      <w:tabs>
        <w:tab w:val="right" w:leader="dot" w:pos="7360"/>
      </w:tabs>
      <w:spacing w:before="40" w:line="250" w:lineRule="atLeast"/>
    </w:pPr>
    <w:rPr>
      <w:rFonts w:asciiTheme="majorHAnsi" w:hAnsiTheme="majorHAnsi"/>
      <w:bCs/>
      <w:sz w:val="18"/>
      <w:szCs w:val="20"/>
    </w:rPr>
  </w:style>
  <w:style w:type="paragraph" w:styleId="Innehll3">
    <w:name w:val="toc 3"/>
    <w:basedOn w:val="Normal"/>
    <w:next w:val="Normal"/>
    <w:autoRedefine/>
    <w:uiPriority w:val="39"/>
    <w:unhideWhenUsed/>
    <w:rsid w:val="00770533"/>
    <w:pPr>
      <w:tabs>
        <w:tab w:val="right" w:leader="dot" w:pos="7360"/>
      </w:tabs>
      <w:spacing w:before="40" w:line="220" w:lineRule="atLeast"/>
    </w:pPr>
    <w:rPr>
      <w:rFonts w:asciiTheme="majorHAnsi" w:hAnsiTheme="majorHAnsi"/>
      <w:sz w:val="16"/>
      <w:szCs w:val="20"/>
    </w:rPr>
  </w:style>
  <w:style w:type="paragraph" w:styleId="Innehll4">
    <w:name w:val="toc 4"/>
    <w:basedOn w:val="Normal"/>
    <w:next w:val="Normal"/>
    <w:autoRedefine/>
    <w:uiPriority w:val="39"/>
    <w:rsid w:val="00BC6173"/>
    <w:pPr>
      <w:spacing w:before="40"/>
    </w:pPr>
    <w:rPr>
      <w:rFonts w:asciiTheme="majorHAnsi" w:hAnsiTheme="majorHAnsi"/>
      <w:sz w:val="16"/>
      <w:szCs w:val="20"/>
    </w:rPr>
  </w:style>
  <w:style w:type="paragraph" w:styleId="Innehll5">
    <w:name w:val="toc 5"/>
    <w:basedOn w:val="Normal"/>
    <w:next w:val="Normal"/>
    <w:autoRedefine/>
    <w:uiPriority w:val="39"/>
    <w:semiHidden/>
    <w:rsid w:val="00F537C6"/>
    <w:pPr>
      <w:ind w:left="690"/>
    </w:pPr>
    <w:rPr>
      <w:sz w:val="20"/>
      <w:szCs w:val="20"/>
    </w:rPr>
  </w:style>
  <w:style w:type="paragraph" w:styleId="Innehll6">
    <w:name w:val="toc 6"/>
    <w:basedOn w:val="Normal"/>
    <w:next w:val="Normal"/>
    <w:autoRedefine/>
    <w:uiPriority w:val="39"/>
    <w:semiHidden/>
    <w:rsid w:val="00F537C6"/>
    <w:pPr>
      <w:ind w:left="920"/>
    </w:pPr>
    <w:rPr>
      <w:sz w:val="20"/>
      <w:szCs w:val="20"/>
    </w:rPr>
  </w:style>
  <w:style w:type="paragraph" w:styleId="Innehll7">
    <w:name w:val="toc 7"/>
    <w:basedOn w:val="Normal"/>
    <w:next w:val="Normal"/>
    <w:autoRedefine/>
    <w:uiPriority w:val="39"/>
    <w:semiHidden/>
    <w:rsid w:val="00F537C6"/>
    <w:pPr>
      <w:ind w:left="1150"/>
    </w:pPr>
    <w:rPr>
      <w:sz w:val="20"/>
      <w:szCs w:val="20"/>
    </w:rPr>
  </w:style>
  <w:style w:type="paragraph" w:styleId="Innehll8">
    <w:name w:val="toc 8"/>
    <w:basedOn w:val="Normal"/>
    <w:next w:val="Normal"/>
    <w:autoRedefine/>
    <w:uiPriority w:val="39"/>
    <w:semiHidden/>
    <w:rsid w:val="00F537C6"/>
    <w:pPr>
      <w:ind w:left="1380"/>
    </w:pPr>
    <w:rPr>
      <w:sz w:val="20"/>
      <w:szCs w:val="20"/>
    </w:rPr>
  </w:style>
  <w:style w:type="paragraph" w:styleId="Innehll9">
    <w:name w:val="toc 9"/>
    <w:basedOn w:val="Normal"/>
    <w:next w:val="Normal"/>
    <w:autoRedefine/>
    <w:uiPriority w:val="39"/>
    <w:semiHidden/>
    <w:rsid w:val="00F537C6"/>
    <w:pPr>
      <w:ind w:left="1610"/>
    </w:pPr>
    <w:rPr>
      <w:sz w:val="20"/>
      <w:szCs w:val="20"/>
    </w:rPr>
  </w:style>
  <w:style w:type="paragraph" w:customStyle="1" w:styleId="Ingress">
    <w:name w:val="Ingress"/>
    <w:next w:val="Normal"/>
    <w:uiPriority w:val="99"/>
    <w:qFormat/>
    <w:rsid w:val="00CA1657"/>
    <w:pPr>
      <w:spacing w:before="240" w:after="300" w:line="360" w:lineRule="atLeast"/>
    </w:pPr>
    <w:rPr>
      <w:rFonts w:asciiTheme="majorHAnsi" w:eastAsiaTheme="majorEastAsia" w:hAnsiTheme="majorHAnsi" w:cstheme="majorBidi"/>
      <w:color w:val="000000" w:themeColor="text1"/>
      <w:sz w:val="24"/>
      <w:szCs w:val="24"/>
    </w:rPr>
  </w:style>
  <w:style w:type="character" w:customStyle="1" w:styleId="Rubrik5Char">
    <w:name w:val="Rubrik 5 Char"/>
    <w:basedOn w:val="Standardstycketeckensnitt"/>
    <w:link w:val="Rubrik5"/>
    <w:uiPriority w:val="9"/>
    <w:rsid w:val="00A040B4"/>
    <w:rPr>
      <w:rFonts w:asciiTheme="majorHAnsi" w:eastAsiaTheme="majorEastAsia" w:hAnsiTheme="majorHAnsi" w:cstheme="majorBidi"/>
      <w:sz w:val="20"/>
      <w:szCs w:val="32"/>
    </w:rPr>
  </w:style>
  <w:style w:type="paragraph" w:styleId="Ballongtext">
    <w:name w:val="Balloon Text"/>
    <w:basedOn w:val="Normal"/>
    <w:link w:val="BallongtextChar"/>
    <w:uiPriority w:val="99"/>
    <w:semiHidden/>
    <w:rsid w:val="00112D45"/>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065B1"/>
    <w:rPr>
      <w:rFonts w:ascii="Segoe UI" w:hAnsi="Segoe UI" w:cs="Segoe UI"/>
      <w:sz w:val="18"/>
      <w:szCs w:val="18"/>
    </w:rPr>
  </w:style>
  <w:style w:type="paragraph" w:customStyle="1" w:styleId="Bildtext">
    <w:name w:val="Bildtext"/>
    <w:basedOn w:val="Normal"/>
    <w:next w:val="Normal"/>
    <w:uiPriority w:val="89"/>
    <w:rsid w:val="00E80C7A"/>
    <w:pPr>
      <w:spacing w:before="80" w:line="192" w:lineRule="atLeast"/>
    </w:pPr>
    <w:rPr>
      <w:rFonts w:ascii="Arial" w:hAnsi="Arial"/>
      <w:sz w:val="16"/>
    </w:rPr>
  </w:style>
  <w:style w:type="paragraph" w:customStyle="1" w:styleId="Faktarutarubrik">
    <w:name w:val="Faktaruta rubrik"/>
    <w:basedOn w:val="Normal"/>
    <w:uiPriority w:val="69"/>
    <w:rsid w:val="00F352C7"/>
    <w:pPr>
      <w:spacing w:line="240" w:lineRule="atLeast"/>
    </w:pPr>
    <w:rPr>
      <w:rFonts w:ascii="Arial" w:hAnsi="Arial"/>
      <w:b/>
      <w:sz w:val="20"/>
    </w:rPr>
  </w:style>
  <w:style w:type="paragraph" w:customStyle="1" w:styleId="Faktarutatext">
    <w:name w:val="Faktaruta text"/>
    <w:basedOn w:val="Normal"/>
    <w:uiPriority w:val="69"/>
    <w:rsid w:val="006D5F97"/>
    <w:pPr>
      <w:spacing w:line="224" w:lineRule="atLeast"/>
    </w:pPr>
    <w:rPr>
      <w:rFonts w:ascii="Arial" w:hAnsi="Arial"/>
      <w:sz w:val="18"/>
    </w:rPr>
  </w:style>
  <w:style w:type="paragraph" w:styleId="Citat">
    <w:name w:val="Quote"/>
    <w:basedOn w:val="Ingress"/>
    <w:next w:val="Normal"/>
    <w:link w:val="CitatChar"/>
    <w:uiPriority w:val="29"/>
    <w:semiHidden/>
    <w:rsid w:val="002735C5"/>
    <w:pPr>
      <w:spacing w:before="120" w:after="120"/>
    </w:pPr>
    <w:rPr>
      <w:iCs/>
      <w:color w:val="404040" w:themeColor="text1" w:themeTint="BF"/>
    </w:rPr>
  </w:style>
  <w:style w:type="character" w:customStyle="1" w:styleId="CitatChar">
    <w:name w:val="Citat Char"/>
    <w:basedOn w:val="Standardstycketeckensnitt"/>
    <w:link w:val="Citat"/>
    <w:uiPriority w:val="29"/>
    <w:semiHidden/>
    <w:rsid w:val="002735C5"/>
    <w:rPr>
      <w:rFonts w:asciiTheme="majorHAnsi" w:eastAsiaTheme="majorEastAsia" w:hAnsiTheme="majorHAnsi" w:cstheme="majorBidi"/>
      <w:iCs/>
      <w:color w:val="404040" w:themeColor="text1" w:themeTint="BF"/>
      <w:sz w:val="24"/>
      <w:szCs w:val="24"/>
    </w:rPr>
  </w:style>
  <w:style w:type="paragraph" w:customStyle="1" w:styleId="Citatmedlinje">
    <w:name w:val="Citat med linje"/>
    <w:basedOn w:val="Citat"/>
    <w:next w:val="Normal"/>
    <w:uiPriority w:val="99"/>
    <w:qFormat/>
    <w:rsid w:val="002735C5"/>
    <w:pPr>
      <w:pBdr>
        <w:left w:val="single" w:sz="24" w:space="4" w:color="F9D616" w:themeColor="accent2"/>
      </w:pBdr>
    </w:pPr>
  </w:style>
  <w:style w:type="paragraph" w:styleId="Slutkommentar">
    <w:name w:val="endnote text"/>
    <w:basedOn w:val="Normal"/>
    <w:link w:val="SlutkommentarChar"/>
    <w:uiPriority w:val="99"/>
    <w:semiHidden/>
    <w:unhideWhenUsed/>
    <w:rsid w:val="00096AD5"/>
    <w:rPr>
      <w:sz w:val="20"/>
      <w:szCs w:val="20"/>
    </w:rPr>
  </w:style>
  <w:style w:type="character" w:customStyle="1" w:styleId="SlutkommentarChar">
    <w:name w:val="Slutkommentar Char"/>
    <w:basedOn w:val="Standardstycketeckensnitt"/>
    <w:link w:val="Slutkommentar"/>
    <w:uiPriority w:val="99"/>
    <w:semiHidden/>
    <w:rsid w:val="00096AD5"/>
    <w:rPr>
      <w:sz w:val="20"/>
      <w:szCs w:val="20"/>
    </w:rPr>
  </w:style>
  <w:style w:type="character" w:styleId="Slutkommentarsreferens">
    <w:name w:val="endnote reference"/>
    <w:basedOn w:val="Standardstycketeckensnitt"/>
    <w:uiPriority w:val="99"/>
    <w:semiHidden/>
    <w:unhideWhenUsed/>
    <w:rsid w:val="00096AD5"/>
    <w:rPr>
      <w:vertAlign w:val="superscript"/>
    </w:rPr>
  </w:style>
  <w:style w:type="paragraph" w:styleId="Fotnotstext">
    <w:name w:val="footnote text"/>
    <w:basedOn w:val="Normal"/>
    <w:link w:val="FotnotstextChar"/>
    <w:uiPriority w:val="99"/>
    <w:unhideWhenUsed/>
    <w:rsid w:val="00096AD5"/>
    <w:pPr>
      <w:spacing w:line="170" w:lineRule="atLeast"/>
    </w:pPr>
    <w:rPr>
      <w:rFonts w:ascii="Arial" w:hAnsi="Arial"/>
      <w:sz w:val="15"/>
      <w:szCs w:val="20"/>
    </w:rPr>
  </w:style>
  <w:style w:type="character" w:customStyle="1" w:styleId="FotnotstextChar">
    <w:name w:val="Fotnotstext Char"/>
    <w:basedOn w:val="Standardstycketeckensnitt"/>
    <w:link w:val="Fotnotstext"/>
    <w:uiPriority w:val="99"/>
    <w:rsid w:val="00096AD5"/>
    <w:rPr>
      <w:rFonts w:ascii="Arial" w:hAnsi="Arial"/>
      <w:sz w:val="15"/>
      <w:szCs w:val="20"/>
    </w:rPr>
  </w:style>
  <w:style w:type="character" w:styleId="Fotnotsreferens">
    <w:name w:val="footnote reference"/>
    <w:basedOn w:val="Standardstycketeckensnitt"/>
    <w:uiPriority w:val="99"/>
    <w:semiHidden/>
    <w:unhideWhenUsed/>
    <w:rsid w:val="00C80DDC"/>
    <w:rPr>
      <w:vertAlign w:val="superscript"/>
    </w:rPr>
  </w:style>
  <w:style w:type="table" w:styleId="Tabellrutntljust">
    <w:name w:val="Grid Table Light"/>
    <w:basedOn w:val="Normaltabell"/>
    <w:uiPriority w:val="40"/>
    <w:rsid w:val="00C80D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4dekorfrg3">
    <w:name w:val="Grid Table 4 Accent 3"/>
    <w:basedOn w:val="Normaltabell"/>
    <w:uiPriority w:val="49"/>
    <w:rsid w:val="0005501E"/>
    <w:tblPr>
      <w:tblStyleRowBandSize w:val="1"/>
      <w:tblStyleColBandSize w:val="1"/>
      <w:tblBorders>
        <w:top w:val="single" w:sz="4" w:space="0" w:color="FF5575" w:themeColor="accent3" w:themeTint="99"/>
        <w:left w:val="single" w:sz="4" w:space="0" w:color="FF5575" w:themeColor="accent3" w:themeTint="99"/>
        <w:bottom w:val="single" w:sz="4" w:space="0" w:color="FF5575" w:themeColor="accent3" w:themeTint="99"/>
        <w:right w:val="single" w:sz="4" w:space="0" w:color="FF5575" w:themeColor="accent3" w:themeTint="99"/>
        <w:insideH w:val="single" w:sz="4" w:space="0" w:color="FF5575" w:themeColor="accent3" w:themeTint="99"/>
        <w:insideV w:val="single" w:sz="4" w:space="0" w:color="FF5575" w:themeColor="accent3" w:themeTint="99"/>
      </w:tblBorders>
    </w:tblPr>
    <w:tblStylePr w:type="firstRow">
      <w:rPr>
        <w:b/>
        <w:bCs/>
        <w:color w:val="FFFFFF" w:themeColor="background1"/>
      </w:rPr>
      <w:tblPr/>
      <w:tcPr>
        <w:tcBorders>
          <w:top w:val="single" w:sz="4" w:space="0" w:color="E4002B" w:themeColor="accent3"/>
          <w:left w:val="single" w:sz="4" w:space="0" w:color="E4002B" w:themeColor="accent3"/>
          <w:bottom w:val="single" w:sz="4" w:space="0" w:color="E4002B" w:themeColor="accent3"/>
          <w:right w:val="single" w:sz="4" w:space="0" w:color="E4002B" w:themeColor="accent3"/>
          <w:insideH w:val="nil"/>
          <w:insideV w:val="nil"/>
        </w:tcBorders>
        <w:shd w:val="clear" w:color="auto" w:fill="E4002B" w:themeFill="accent3"/>
      </w:tcPr>
    </w:tblStylePr>
    <w:tblStylePr w:type="lastRow">
      <w:rPr>
        <w:b/>
        <w:bCs/>
      </w:rPr>
      <w:tblPr/>
      <w:tcPr>
        <w:tcBorders>
          <w:top w:val="double" w:sz="4" w:space="0" w:color="E4002B" w:themeColor="accent3"/>
        </w:tcBorders>
      </w:tcPr>
    </w:tblStylePr>
    <w:tblStylePr w:type="firstCol">
      <w:rPr>
        <w:b/>
        <w:bCs/>
      </w:rPr>
    </w:tblStylePr>
    <w:tblStylePr w:type="lastCol">
      <w:rPr>
        <w:b/>
        <w:bCs/>
      </w:rPr>
    </w:tblStylePr>
    <w:tblStylePr w:type="band1Vert">
      <w:tblPr/>
      <w:tcPr>
        <w:shd w:val="clear" w:color="auto" w:fill="FFC6D1" w:themeFill="accent3" w:themeFillTint="33"/>
      </w:tcPr>
    </w:tblStylePr>
    <w:tblStylePr w:type="band1Horz">
      <w:tblPr/>
      <w:tcPr>
        <w:shd w:val="clear" w:color="auto" w:fill="FFC6D1" w:themeFill="accent3" w:themeFillTint="33"/>
      </w:tcPr>
    </w:tblStylePr>
  </w:style>
  <w:style w:type="paragraph" w:styleId="Beskrivning">
    <w:name w:val="caption"/>
    <w:basedOn w:val="Normal"/>
    <w:next w:val="Normal"/>
    <w:uiPriority w:val="89"/>
    <w:unhideWhenUsed/>
    <w:rsid w:val="00AB6CC7"/>
    <w:pPr>
      <w:spacing w:line="216" w:lineRule="atLeast"/>
    </w:pPr>
    <w:rPr>
      <w:rFonts w:ascii="Arial" w:hAnsi="Arial"/>
      <w:iCs/>
      <w:color w:val="44546A" w:themeColor="text2"/>
      <w:sz w:val="18"/>
      <w:szCs w:val="18"/>
    </w:rPr>
  </w:style>
  <w:style w:type="paragraph" w:customStyle="1" w:styleId="NumreradRubrik1">
    <w:name w:val="Numrerad Rubrik 1"/>
    <w:basedOn w:val="Rubrik1"/>
    <w:next w:val="Normal"/>
    <w:uiPriority w:val="10"/>
    <w:qFormat/>
    <w:rsid w:val="006C4222"/>
    <w:pPr>
      <w:numPr>
        <w:numId w:val="6"/>
      </w:numPr>
    </w:pPr>
  </w:style>
  <w:style w:type="paragraph" w:customStyle="1" w:styleId="NumreradRubrik2">
    <w:name w:val="Numrerad Rubrik 2"/>
    <w:basedOn w:val="Rubrik2"/>
    <w:next w:val="Normal"/>
    <w:uiPriority w:val="10"/>
    <w:qFormat/>
    <w:rsid w:val="006C4222"/>
    <w:pPr>
      <w:numPr>
        <w:ilvl w:val="1"/>
        <w:numId w:val="6"/>
      </w:numPr>
    </w:pPr>
  </w:style>
  <w:style w:type="paragraph" w:customStyle="1" w:styleId="NumreradRubrik3">
    <w:name w:val="Numrerad Rubrik 3"/>
    <w:basedOn w:val="Rubrik3"/>
    <w:next w:val="Normal"/>
    <w:uiPriority w:val="10"/>
    <w:qFormat/>
    <w:rsid w:val="006C4222"/>
    <w:pPr>
      <w:numPr>
        <w:ilvl w:val="2"/>
        <w:numId w:val="6"/>
      </w:numPr>
    </w:pPr>
  </w:style>
  <w:style w:type="paragraph" w:customStyle="1" w:styleId="NumreradRubrik4">
    <w:name w:val="Numrerad Rubrik 4"/>
    <w:basedOn w:val="Rubrik4"/>
    <w:next w:val="Normal"/>
    <w:uiPriority w:val="10"/>
    <w:rsid w:val="006C4222"/>
    <w:pPr>
      <w:numPr>
        <w:ilvl w:val="3"/>
        <w:numId w:val="6"/>
      </w:numPr>
    </w:pPr>
  </w:style>
  <w:style w:type="paragraph" w:customStyle="1" w:styleId="NumreradRubrik5">
    <w:name w:val="Numrerad Rubrik 5"/>
    <w:basedOn w:val="Rubrik5"/>
    <w:next w:val="Normal"/>
    <w:uiPriority w:val="10"/>
    <w:rsid w:val="006C4222"/>
    <w:pPr>
      <w:numPr>
        <w:ilvl w:val="4"/>
        <w:numId w:val="6"/>
      </w:numPr>
    </w:pPr>
  </w:style>
  <w:style w:type="numbering" w:customStyle="1" w:styleId="Listformatnumreraderubriker">
    <w:name w:val="Listformat numrerade rubriker"/>
    <w:uiPriority w:val="99"/>
    <w:rsid w:val="006C4222"/>
    <w:pPr>
      <w:numPr>
        <w:numId w:val="5"/>
      </w:numPr>
    </w:pPr>
  </w:style>
  <w:style w:type="paragraph" w:customStyle="1" w:styleId="Klla">
    <w:name w:val="Källa"/>
    <w:basedOn w:val="Bildtext"/>
    <w:next w:val="Normal"/>
    <w:uiPriority w:val="89"/>
    <w:rsid w:val="00AB6CC7"/>
  </w:style>
  <w:style w:type="table" w:customStyle="1" w:styleId="TullverketRapporttabell">
    <w:name w:val="Tullverket Rapporttabell"/>
    <w:basedOn w:val="Normaltabell"/>
    <w:uiPriority w:val="99"/>
    <w:rsid w:val="00C224AE"/>
    <w:pPr>
      <w:jc w:val="right"/>
    </w:pPr>
    <w:rPr>
      <w:rFonts w:ascii="Calibri" w:hAnsi="Calibri"/>
      <w:sz w:val="20"/>
    </w:rPr>
    <w:tblPr>
      <w:tblStyleRowBandSize w:val="1"/>
      <w:tblStyleColBandSize w:val="1"/>
      <w:tblCellMar>
        <w:top w:w="57" w:type="dxa"/>
        <w:left w:w="57" w:type="dxa"/>
        <w:bottom w:w="57" w:type="dxa"/>
        <w:right w:w="57" w:type="dxa"/>
      </w:tblCellMar>
    </w:tblPr>
    <w:tblStylePr w:type="firstRow">
      <w:rPr>
        <w:b/>
        <w:color w:val="FFFFFF" w:themeColor="background1"/>
      </w:rPr>
      <w:tblPr/>
      <w:trPr>
        <w:cantSplit/>
        <w:tblHeader/>
      </w:trPr>
      <w:tcPr>
        <w:shd w:val="clear" w:color="auto" w:fill="003057" w:themeFill="accent1"/>
      </w:tcPr>
    </w:tblStylePr>
    <w:tblStylePr w:type="lastRow">
      <w:rPr>
        <w:b/>
        <w:color w:val="FFFFFF" w:themeColor="background1"/>
      </w:rPr>
      <w:tblPr/>
      <w:tcPr>
        <w:shd w:val="clear" w:color="auto" w:fill="003057" w:themeFill="accent1"/>
      </w:tcPr>
    </w:tblStylePr>
    <w:tblStylePr w:type="firstCol">
      <w:pPr>
        <w:wordWrap/>
        <w:jc w:val="left"/>
      </w:pPr>
    </w:tblStylePr>
    <w:tblStylePr w:type="band1Horz">
      <w:pPr>
        <w:jc w:val="right"/>
      </w:pPr>
      <w:tblPr/>
      <w:tcPr>
        <w:vAlign w:val="center"/>
      </w:tcPr>
    </w:tblStylePr>
    <w:tblStylePr w:type="band2Horz">
      <w:tblPr/>
      <w:tcPr>
        <w:shd w:val="clear" w:color="auto" w:fill="E5EAEF"/>
      </w:tcPr>
    </w:tblStylePr>
  </w:style>
  <w:style w:type="paragraph" w:customStyle="1" w:styleId="Strecklista">
    <w:name w:val="Strecklista"/>
    <w:basedOn w:val="Punktlista"/>
    <w:uiPriority w:val="79"/>
    <w:rsid w:val="000537DF"/>
    <w:pPr>
      <w:numPr>
        <w:numId w:val="16"/>
      </w:numPr>
    </w:pPr>
  </w:style>
  <w:style w:type="paragraph" w:customStyle="1" w:styleId="Strecklista2">
    <w:name w:val="Strecklista 2"/>
    <w:basedOn w:val="Punktlista2"/>
    <w:uiPriority w:val="79"/>
    <w:rsid w:val="000537DF"/>
    <w:pPr>
      <w:numPr>
        <w:numId w:val="16"/>
      </w:numPr>
    </w:pPr>
  </w:style>
  <w:style w:type="paragraph" w:customStyle="1" w:styleId="Strecklista3">
    <w:name w:val="Strecklista 3"/>
    <w:basedOn w:val="Punktlista3"/>
    <w:uiPriority w:val="79"/>
    <w:rsid w:val="000537DF"/>
    <w:pPr>
      <w:numPr>
        <w:numId w:val="16"/>
      </w:numPr>
    </w:pPr>
  </w:style>
  <w:style w:type="numbering" w:customStyle="1" w:styleId="Listformatfrstrecklistor">
    <w:name w:val="Listformat för strecklistor"/>
    <w:uiPriority w:val="99"/>
    <w:rsid w:val="000537DF"/>
    <w:pPr>
      <w:numPr>
        <w:numId w:val="8"/>
      </w:numPr>
    </w:pPr>
  </w:style>
  <w:style w:type="paragraph" w:customStyle="1" w:styleId="Normalefterstrecklista">
    <w:name w:val="Normal efter strecklista"/>
    <w:basedOn w:val="Normalefterpunktlista"/>
    <w:next w:val="Normal"/>
    <w:semiHidden/>
    <w:rsid w:val="000537DF"/>
    <w:pPr>
      <w:numPr>
        <w:numId w:val="16"/>
      </w:numPr>
    </w:pPr>
  </w:style>
  <w:style w:type="paragraph" w:styleId="Brdtext">
    <w:name w:val="Body Text"/>
    <w:basedOn w:val="Normal"/>
    <w:next w:val="Brdtextmedfrstaindrag"/>
    <w:link w:val="BrdtextChar"/>
    <w:uiPriority w:val="9"/>
    <w:semiHidden/>
    <w:unhideWhenUsed/>
    <w:rsid w:val="00A040B4"/>
  </w:style>
  <w:style w:type="character" w:customStyle="1" w:styleId="BrdtextChar">
    <w:name w:val="Brödtext Char"/>
    <w:basedOn w:val="Standardstycketeckensnitt"/>
    <w:link w:val="Brdtext"/>
    <w:uiPriority w:val="9"/>
    <w:semiHidden/>
    <w:rsid w:val="00770233"/>
  </w:style>
  <w:style w:type="paragraph" w:styleId="Brdtextmedfrstaindrag">
    <w:name w:val="Body Text First Indent"/>
    <w:basedOn w:val="Brdtext"/>
    <w:link w:val="BrdtextmedfrstaindragChar"/>
    <w:uiPriority w:val="9"/>
    <w:semiHidden/>
    <w:unhideWhenUsed/>
    <w:rsid w:val="00A040B4"/>
    <w:pPr>
      <w:ind w:firstLine="357"/>
    </w:pPr>
  </w:style>
  <w:style w:type="character" w:customStyle="1" w:styleId="BrdtextmedfrstaindragChar">
    <w:name w:val="Brödtext med första indrag Char"/>
    <w:basedOn w:val="BrdtextChar"/>
    <w:link w:val="Brdtextmedfrstaindrag"/>
    <w:uiPriority w:val="9"/>
    <w:semiHidden/>
    <w:rsid w:val="00770233"/>
  </w:style>
  <w:style w:type="character" w:customStyle="1" w:styleId="Olstomnmnande1">
    <w:name w:val="Olöst omnämnande1"/>
    <w:basedOn w:val="Standardstycketeckensnitt"/>
    <w:uiPriority w:val="99"/>
    <w:semiHidden/>
    <w:unhideWhenUsed/>
    <w:rsid w:val="00B9613C"/>
    <w:rPr>
      <w:color w:val="605E5C"/>
      <w:shd w:val="clear" w:color="auto" w:fill="E1DFDD"/>
    </w:rPr>
  </w:style>
  <w:style w:type="paragraph" w:customStyle="1" w:styleId="Faktarutapunktlista">
    <w:name w:val="Faktaruta punktlista"/>
    <w:basedOn w:val="Punktlista"/>
    <w:uiPriority w:val="22"/>
    <w:qFormat/>
    <w:rsid w:val="00EC1623"/>
    <w:pPr>
      <w:numPr>
        <w:ilvl w:val="0"/>
        <w:numId w:val="24"/>
      </w:numPr>
      <w:ind w:left="521" w:hanging="357"/>
    </w:pPr>
    <w:rPr>
      <w:rFonts w:cs="Arial"/>
      <w:szCs w:val="16"/>
      <w:lang w:val="en-GB"/>
    </w:rPr>
  </w:style>
  <w:style w:type="paragraph" w:styleId="Rubrik">
    <w:name w:val="Title"/>
    <w:basedOn w:val="Rubrik1"/>
    <w:next w:val="Normal"/>
    <w:link w:val="RubrikChar"/>
    <w:uiPriority w:val="10"/>
    <w:qFormat/>
    <w:rsid w:val="00D03332"/>
    <w:pPr>
      <w:spacing w:after="0"/>
      <w:contextualSpacing/>
    </w:pPr>
    <w:rPr>
      <w:spacing w:val="-10"/>
      <w:kern w:val="28"/>
      <w:sz w:val="44"/>
      <w:szCs w:val="56"/>
    </w:rPr>
  </w:style>
  <w:style w:type="character" w:customStyle="1" w:styleId="RubrikChar">
    <w:name w:val="Rubrik Char"/>
    <w:basedOn w:val="Standardstycketeckensnitt"/>
    <w:link w:val="Rubrik"/>
    <w:uiPriority w:val="10"/>
    <w:rsid w:val="00D03332"/>
    <w:rPr>
      <w:rFonts w:asciiTheme="majorHAnsi" w:eastAsiaTheme="majorEastAsia" w:hAnsiTheme="majorHAnsi" w:cstheme="majorBidi"/>
      <w:b/>
      <w:color w:val="000000" w:themeColor="text1"/>
      <w:spacing w:val="-10"/>
      <w:kern w:val="28"/>
      <w:sz w:val="44"/>
      <w:szCs w:val="56"/>
    </w:rPr>
  </w:style>
  <w:style w:type="paragraph" w:styleId="Ingetavstnd">
    <w:name w:val="No Spacing"/>
    <w:link w:val="IngetavstndChar"/>
    <w:uiPriority w:val="1"/>
    <w:semiHidden/>
    <w:unhideWhenUsed/>
    <w:rsid w:val="00B81341"/>
    <w:rPr>
      <w:rFonts w:eastAsiaTheme="minorEastAsia"/>
      <w:lang w:eastAsia="sv-SE"/>
    </w:rPr>
  </w:style>
  <w:style w:type="character" w:customStyle="1" w:styleId="IngetavstndChar">
    <w:name w:val="Inget avstånd Char"/>
    <w:basedOn w:val="Standardstycketeckensnitt"/>
    <w:link w:val="Ingetavstnd"/>
    <w:uiPriority w:val="1"/>
    <w:semiHidden/>
    <w:rsid w:val="00770233"/>
    <w:rPr>
      <w:rFonts w:eastAsiaTheme="minorEastAsia"/>
      <w:lang w:eastAsia="sv-SE"/>
    </w:rPr>
  </w:style>
  <w:style w:type="paragraph" w:customStyle="1" w:styleId="Punktlistafaktaruta">
    <w:name w:val="Punktlista faktaruta"/>
    <w:basedOn w:val="Punktlista"/>
    <w:uiPriority w:val="70"/>
    <w:rsid w:val="00D6299D"/>
    <w:pPr>
      <w:numPr>
        <w:ilvl w:val="0"/>
        <w:numId w:val="0"/>
      </w:numPr>
      <w:ind w:left="521" w:hanging="357"/>
    </w:pPr>
    <w:rPr>
      <w:rFonts w:cs="Arial"/>
      <w:szCs w:val="16"/>
      <w:lang w:val="en-GB"/>
    </w:rPr>
  </w:style>
  <w:style w:type="character" w:customStyle="1" w:styleId="ingress1">
    <w:name w:val="ingress1"/>
    <w:rsid w:val="006D78A7"/>
    <w:rPr>
      <w:rFonts w:ascii="Verdana" w:hAnsi="Verdana" w:hint="default"/>
      <w:color w:val="000000"/>
      <w:sz w:val="16"/>
      <w:szCs w:val="16"/>
    </w:rPr>
  </w:style>
  <w:style w:type="character" w:styleId="Stark">
    <w:name w:val="Strong"/>
    <w:basedOn w:val="Standardstycketeckensnitt"/>
    <w:uiPriority w:val="22"/>
    <w:qFormat/>
    <w:rsid w:val="00463E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2168">
      <w:bodyDiv w:val="1"/>
      <w:marLeft w:val="0"/>
      <w:marRight w:val="0"/>
      <w:marTop w:val="0"/>
      <w:marBottom w:val="0"/>
      <w:divBdr>
        <w:top w:val="none" w:sz="0" w:space="0" w:color="auto"/>
        <w:left w:val="none" w:sz="0" w:space="0" w:color="auto"/>
        <w:bottom w:val="none" w:sz="0" w:space="0" w:color="auto"/>
        <w:right w:val="none" w:sz="0" w:space="0" w:color="auto"/>
      </w:divBdr>
    </w:div>
    <w:div w:id="412897965">
      <w:bodyDiv w:val="1"/>
      <w:marLeft w:val="0"/>
      <w:marRight w:val="0"/>
      <w:marTop w:val="0"/>
      <w:marBottom w:val="0"/>
      <w:divBdr>
        <w:top w:val="none" w:sz="0" w:space="0" w:color="auto"/>
        <w:left w:val="none" w:sz="0" w:space="0" w:color="auto"/>
        <w:bottom w:val="none" w:sz="0" w:space="0" w:color="auto"/>
        <w:right w:val="none" w:sz="0" w:space="0" w:color="auto"/>
      </w:divBdr>
    </w:div>
    <w:div w:id="1412660980">
      <w:bodyDiv w:val="1"/>
      <w:marLeft w:val="0"/>
      <w:marRight w:val="0"/>
      <w:marTop w:val="0"/>
      <w:marBottom w:val="0"/>
      <w:divBdr>
        <w:top w:val="none" w:sz="0" w:space="0" w:color="auto"/>
        <w:left w:val="none" w:sz="0" w:space="0" w:color="auto"/>
        <w:bottom w:val="none" w:sz="0" w:space="0" w:color="auto"/>
        <w:right w:val="none" w:sz="0" w:space="0" w:color="auto"/>
      </w:divBdr>
    </w:div>
    <w:div w:id="1812017059">
      <w:bodyDiv w:val="1"/>
      <w:marLeft w:val="0"/>
      <w:marRight w:val="0"/>
      <w:marTop w:val="0"/>
      <w:marBottom w:val="0"/>
      <w:divBdr>
        <w:top w:val="none" w:sz="0" w:space="0" w:color="auto"/>
        <w:left w:val="none" w:sz="0" w:space="0" w:color="auto"/>
        <w:bottom w:val="none" w:sz="0" w:space="0" w:color="auto"/>
        <w:right w:val="none" w:sz="0" w:space="0" w:color="auto"/>
      </w:divBdr>
    </w:div>
    <w:div w:id="212064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tresseanmalan.it@tullverket.s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ullverket.se/sv/omoss/jobbahososs/ledigajobb.4.7df61c5915510cfe9e7ed65.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llverket.se/sv/omoss/jobbahososs/jobbapaitavdelningen.4.7928802816bd208774cfa8.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tullverket.se/sv/omoss/omwebbplatsen/personuppgifterhostullverket.4.226de36015804b8cf3539b.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mallar2016\Tull-Mall-utan-logo.dotx" TargetMode="External"/></Relationships>
</file>

<file path=word/theme/theme1.xml><?xml version="1.0" encoding="utf-8"?>
<a:theme xmlns:a="http://schemas.openxmlformats.org/drawingml/2006/main" name="MSB Word">
  <a:themeElements>
    <a:clrScheme name="Anpassat 14">
      <a:dk1>
        <a:sysClr val="windowText" lastClr="000000"/>
      </a:dk1>
      <a:lt1>
        <a:sysClr val="window" lastClr="FFFFFF"/>
      </a:lt1>
      <a:dk2>
        <a:srgbClr val="44546A"/>
      </a:dk2>
      <a:lt2>
        <a:srgbClr val="E7E6E6"/>
      </a:lt2>
      <a:accent1>
        <a:srgbClr val="003057"/>
      </a:accent1>
      <a:accent2>
        <a:srgbClr val="F9D616"/>
      </a:accent2>
      <a:accent3>
        <a:srgbClr val="E4002B"/>
      </a:accent3>
      <a:accent4>
        <a:srgbClr val="009639"/>
      </a:accent4>
      <a:accent5>
        <a:srgbClr val="0057B8"/>
      </a:accent5>
      <a:accent6>
        <a:srgbClr val="EEA236"/>
      </a:accent6>
      <a:hlink>
        <a:srgbClr val="0563C1"/>
      </a:hlink>
      <a:folHlink>
        <a:srgbClr val="954F72"/>
      </a:folHlink>
    </a:clrScheme>
    <a:fontScheme name="Tullverket">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
  <namn/>
  <titel/>
  <avdelning/>
  <kontakt>
    <telefon/>
    <mobil/>
    <epost/>
    <adress>
      <co/>
      <box/>
      <gata/>
      <postnr/>
      <ort/>
      <land/>
    </adress>
  </kontakt>
  <dokumenttyp>sdsad</dokumenttyp>
  <version/>
  <sklass/>
  <extra1/>
  <extra2/>
  <extra3/>
  <extra4/>
  <extra5/>
  <extra6/>
  <extra7/>
  <extra8/>
  <extra9/>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0B113-6575-4A2C-AC1A-22323B34187A}">
  <ds:schemaRefs>
    <ds:schemaRef ds:uri="LPXML"/>
  </ds:schemaRefs>
</ds:datastoreItem>
</file>

<file path=customXml/itemProps2.xml><?xml version="1.0" encoding="utf-8"?>
<ds:datastoreItem xmlns:ds="http://schemas.openxmlformats.org/officeDocument/2006/customXml" ds:itemID="{49143953-4FB6-4154-A36F-FFA8DC86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Tull-Mall-utan-logo</Template>
  <TotalTime>0</TotalTime>
  <Pages>1</Pages>
  <Words>439</Words>
  <Characters>2332</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Tull-Mall-utan-logo</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Tull-Mall-utan-logo</dc:title>
  <dc:subject>Tull-Mall-utan-logo</dc:subject>
  <dc:creator/>
  <cp:keywords>Tull-Mall-utan-logo</cp:keywords>
  <dc:description/>
  <cp:lastModifiedBy/>
  <cp:revision>1</cp:revision>
  <dcterms:created xsi:type="dcterms:W3CDTF">2020-01-23T08:39:00Z</dcterms:created>
  <dcterms:modified xsi:type="dcterms:W3CDTF">2020-01-23T08:39:00Z</dcterms:modified>
</cp:coreProperties>
</file>